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B7C8E" w:rsidRDefault="009B7C8E">
      <w:pPr>
        <w:rPr>
          <w:rFonts w:ascii="Montserrat" w:eastAsia="Montserrat" w:hAnsi="Montserrat" w:cs="Montserrat"/>
        </w:rPr>
      </w:pPr>
    </w:p>
    <w:p w14:paraId="00000002" w14:textId="77777777" w:rsidR="009B7C8E" w:rsidRDefault="009B7C8E">
      <w:pPr>
        <w:rPr>
          <w:rFonts w:ascii="Montserrat" w:eastAsia="Montserrat" w:hAnsi="Montserrat" w:cs="Montserrat"/>
        </w:rPr>
      </w:pPr>
    </w:p>
    <w:p w14:paraId="00000003" w14:textId="77777777" w:rsidR="009B7C8E" w:rsidRDefault="009B7C8E">
      <w:pPr>
        <w:rPr>
          <w:rFonts w:ascii="Montserrat" w:eastAsia="Montserrat" w:hAnsi="Montserrat" w:cs="Montserrat"/>
          <w:sz w:val="20"/>
          <w:szCs w:val="20"/>
        </w:rPr>
      </w:pPr>
    </w:p>
    <w:p w14:paraId="00000004" w14:textId="77777777" w:rsidR="009B7C8E" w:rsidRDefault="00F430A8">
      <w:pPr>
        <w:rPr>
          <w:rFonts w:ascii="Montserrat" w:eastAsia="Montserrat" w:hAnsi="Montserrat" w:cs="Montserrat"/>
          <w:sz w:val="20"/>
          <w:szCs w:val="20"/>
        </w:rPr>
      </w:pPr>
      <w:r>
        <w:rPr>
          <w:rFonts w:ascii="Montserrat" w:eastAsia="Montserrat" w:hAnsi="Montserrat" w:cs="Montserrat"/>
          <w:b/>
          <w:bCs/>
          <w:sz w:val="20"/>
          <w:szCs w:val="20"/>
        </w:rPr>
        <w:t>Apel nr. PR/NE/2026/P1/RSO1.1/1/4 - Dezvoltarea inovativă a clusterelor</w:t>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sz w:val="20"/>
          <w:szCs w:val="20"/>
        </w:rPr>
        <w:tab/>
      </w:r>
      <w:r>
        <w:rPr>
          <w:rFonts w:ascii="Montserrat" w:eastAsia="Montserrat" w:hAnsi="Montserrat" w:cs="Montserrat"/>
          <w:b/>
          <w:bCs/>
          <w:sz w:val="20"/>
          <w:szCs w:val="20"/>
        </w:rPr>
        <w:t>Anexa 12</w:t>
      </w:r>
    </w:p>
    <w:p w14:paraId="00000005" w14:textId="77777777" w:rsidR="009B7C8E" w:rsidRDefault="009B7C8E">
      <w:pPr>
        <w:jc w:val="center"/>
        <w:rPr>
          <w:rFonts w:ascii="Montserrat" w:eastAsia="Montserrat" w:hAnsi="Montserrat" w:cs="Montserrat"/>
          <w:b/>
          <w:bCs/>
          <w:sz w:val="20"/>
          <w:szCs w:val="20"/>
        </w:rPr>
      </w:pPr>
    </w:p>
    <w:p w14:paraId="00000006" w14:textId="77777777" w:rsidR="009B7C8E" w:rsidRDefault="00F430A8">
      <w:pPr>
        <w:jc w:val="center"/>
        <w:rPr>
          <w:rFonts w:ascii="Montserrat" w:eastAsia="Montserrat" w:hAnsi="Montserrat" w:cs="Montserrat"/>
          <w:b/>
          <w:bCs/>
          <w:sz w:val="20"/>
          <w:szCs w:val="20"/>
        </w:rPr>
      </w:pPr>
      <w:r>
        <w:rPr>
          <w:rFonts w:ascii="Montserrat" w:eastAsia="Montserrat" w:hAnsi="Montserrat" w:cs="Montserrat"/>
          <w:b/>
          <w:bCs/>
          <w:sz w:val="20"/>
          <w:szCs w:val="20"/>
        </w:rPr>
        <w:t>GRILĂ DE VERIFICARE ÎN CONTRACTARE</w:t>
      </w:r>
    </w:p>
    <w:p w14:paraId="00000007" w14:textId="77777777" w:rsidR="009B7C8E" w:rsidRDefault="009B7C8E">
      <w:pPr>
        <w:rPr>
          <w:rFonts w:ascii="Montserrat" w:eastAsia="Montserrat" w:hAnsi="Montserrat" w:cs="Montserrat"/>
        </w:rPr>
      </w:pPr>
    </w:p>
    <w:tbl>
      <w:tblPr>
        <w:tblStyle w:val="a3"/>
        <w:tblW w:w="14312" w:type="dxa"/>
        <w:tblBorders>
          <w:top w:val="single" w:sz="4" w:space="0" w:color="9CC3E5"/>
          <w:left w:val="single" w:sz="4" w:space="0" w:color="5B9BD5"/>
          <w:bottom w:val="single" w:sz="4" w:space="0" w:color="9CC3E5"/>
          <w:right w:val="single" w:sz="4" w:space="0" w:color="5B9BD5"/>
          <w:insideH w:val="single" w:sz="4" w:space="0" w:color="9CC3E5"/>
          <w:insideV w:val="single" w:sz="4" w:space="0" w:color="9CC3E5"/>
        </w:tblBorders>
        <w:tblLayout w:type="fixed"/>
        <w:tblLook w:val="0400" w:firstRow="0" w:lastRow="0" w:firstColumn="0" w:lastColumn="0" w:noHBand="0" w:noVBand="1"/>
      </w:tblPr>
      <w:tblGrid>
        <w:gridCol w:w="2830"/>
        <w:gridCol w:w="11482"/>
      </w:tblGrid>
      <w:tr w:rsidR="009B7C8E" w14:paraId="1E90B9E7" w14:textId="77777777">
        <w:tc>
          <w:tcPr>
            <w:tcW w:w="2830" w:type="dxa"/>
          </w:tcPr>
          <w:p w14:paraId="00000008" w14:textId="77777777" w:rsidR="009B7C8E" w:rsidRDefault="00F430A8">
            <w:pPr>
              <w:rPr>
                <w:rFonts w:ascii="Montserrat" w:eastAsia="Montserrat" w:hAnsi="Montserrat" w:cs="Montserrat"/>
                <w:b/>
                <w:bCs/>
                <w:sz w:val="20"/>
                <w:szCs w:val="20"/>
              </w:rPr>
            </w:pPr>
            <w:r>
              <w:rPr>
                <w:rFonts w:ascii="Montserrat" w:eastAsia="Montserrat" w:hAnsi="Montserrat" w:cs="Montserrat"/>
                <w:b/>
                <w:bCs/>
                <w:sz w:val="20"/>
                <w:szCs w:val="20"/>
              </w:rPr>
              <w:t>Titlu cerere de finanțare</w:t>
            </w:r>
          </w:p>
        </w:tc>
        <w:tc>
          <w:tcPr>
            <w:tcW w:w="11482" w:type="dxa"/>
          </w:tcPr>
          <w:p w14:paraId="00000009" w14:textId="77777777" w:rsidR="009B7C8E" w:rsidRDefault="00F430A8">
            <w:pPr>
              <w:rPr>
                <w:rFonts w:ascii="Montserrat" w:eastAsia="Montserrat" w:hAnsi="Montserrat" w:cs="Montserrat"/>
              </w:rPr>
            </w:pPr>
            <w:r>
              <w:rPr>
                <w:rFonts w:ascii="Montserrat" w:eastAsia="Montserrat" w:hAnsi="Montserrat" w:cs="Montserrat"/>
              </w:rPr>
              <w:t>………………….</w:t>
            </w:r>
          </w:p>
        </w:tc>
      </w:tr>
      <w:tr w:rsidR="009B7C8E" w14:paraId="31389F92" w14:textId="77777777">
        <w:tc>
          <w:tcPr>
            <w:tcW w:w="2830" w:type="dxa"/>
          </w:tcPr>
          <w:p w14:paraId="0000000A" w14:textId="77777777" w:rsidR="009B7C8E" w:rsidRDefault="00F430A8">
            <w:pPr>
              <w:rPr>
                <w:rFonts w:ascii="Montserrat" w:eastAsia="Montserrat" w:hAnsi="Montserrat" w:cs="Montserrat"/>
                <w:b/>
                <w:bCs/>
                <w:sz w:val="20"/>
                <w:szCs w:val="20"/>
              </w:rPr>
            </w:pPr>
            <w:r>
              <w:rPr>
                <w:rFonts w:ascii="Montserrat" w:eastAsia="Montserrat" w:hAnsi="Montserrat" w:cs="Montserrat"/>
                <w:b/>
                <w:bCs/>
                <w:sz w:val="20"/>
                <w:szCs w:val="20"/>
              </w:rPr>
              <w:t>Cod SMIS al cererii de finanțare</w:t>
            </w:r>
          </w:p>
        </w:tc>
        <w:tc>
          <w:tcPr>
            <w:tcW w:w="11482" w:type="dxa"/>
          </w:tcPr>
          <w:p w14:paraId="0000000B" w14:textId="77777777" w:rsidR="009B7C8E" w:rsidRDefault="00F430A8">
            <w:pPr>
              <w:rPr>
                <w:rFonts w:ascii="Montserrat" w:eastAsia="Montserrat" w:hAnsi="Montserrat" w:cs="Montserrat"/>
              </w:rPr>
            </w:pPr>
            <w:r>
              <w:rPr>
                <w:rFonts w:ascii="Montserrat" w:eastAsia="Montserrat" w:hAnsi="Montserrat" w:cs="Montserrat"/>
              </w:rPr>
              <w:t>………………….</w:t>
            </w:r>
          </w:p>
        </w:tc>
      </w:tr>
      <w:tr w:rsidR="009B7C8E" w14:paraId="644E76E8" w14:textId="77777777">
        <w:tc>
          <w:tcPr>
            <w:tcW w:w="2830" w:type="dxa"/>
          </w:tcPr>
          <w:p w14:paraId="0000000C" w14:textId="77777777" w:rsidR="009B7C8E" w:rsidRDefault="00F430A8">
            <w:pPr>
              <w:rPr>
                <w:rFonts w:ascii="Montserrat" w:eastAsia="Montserrat" w:hAnsi="Montserrat" w:cs="Montserrat"/>
                <w:b/>
                <w:bCs/>
                <w:sz w:val="20"/>
                <w:szCs w:val="20"/>
              </w:rPr>
            </w:pPr>
            <w:r>
              <w:rPr>
                <w:rFonts w:ascii="Montserrat" w:eastAsia="Montserrat" w:hAnsi="Montserrat" w:cs="Montserrat"/>
                <w:b/>
                <w:bCs/>
                <w:sz w:val="20"/>
                <w:szCs w:val="20"/>
              </w:rPr>
              <w:t>Solicitant</w:t>
            </w:r>
          </w:p>
        </w:tc>
        <w:tc>
          <w:tcPr>
            <w:tcW w:w="11482" w:type="dxa"/>
          </w:tcPr>
          <w:p w14:paraId="0000000D" w14:textId="77777777" w:rsidR="009B7C8E" w:rsidRDefault="00F430A8">
            <w:pPr>
              <w:rPr>
                <w:rFonts w:ascii="Montserrat" w:eastAsia="Montserrat" w:hAnsi="Montserrat" w:cs="Montserrat"/>
              </w:rPr>
            </w:pPr>
            <w:r>
              <w:rPr>
                <w:rFonts w:ascii="Montserrat" w:eastAsia="Montserrat" w:hAnsi="Montserrat" w:cs="Montserrat"/>
              </w:rPr>
              <w:t>………………….</w:t>
            </w:r>
          </w:p>
        </w:tc>
      </w:tr>
    </w:tbl>
    <w:p w14:paraId="0000000E" w14:textId="77777777" w:rsidR="009B7C8E" w:rsidRDefault="009B7C8E">
      <w:pPr>
        <w:pBdr>
          <w:top w:val="nil"/>
          <w:left w:val="nil"/>
          <w:bottom w:val="nil"/>
          <w:right w:val="nil"/>
          <w:between w:val="nil"/>
        </w:pBdr>
        <w:spacing w:line="276" w:lineRule="auto"/>
        <w:rPr>
          <w:rFonts w:ascii="Montserrat" w:eastAsia="Montserrat" w:hAnsi="Montserrat" w:cs="Montserrat"/>
        </w:rPr>
      </w:pPr>
    </w:p>
    <w:tbl>
      <w:tblPr>
        <w:tblStyle w:val="a4"/>
        <w:tblpPr w:leftFromText="180" w:rightFromText="180" w:vertAnchor="text" w:tblpY="298"/>
        <w:tblW w:w="14312" w:type="dxa"/>
        <w:tblBorders>
          <w:top w:val="single" w:sz="4" w:space="0" w:color="9CC3E5"/>
          <w:left w:val="single" w:sz="4" w:space="0" w:color="5B9BD5"/>
          <w:bottom w:val="single" w:sz="4" w:space="0" w:color="9CC3E5"/>
          <w:right w:val="single" w:sz="4" w:space="0" w:color="5B9BD5"/>
          <w:insideH w:val="single" w:sz="4" w:space="0" w:color="9CC3E5"/>
          <w:insideV w:val="single" w:sz="4" w:space="0" w:color="9CC3E5"/>
        </w:tblBorders>
        <w:tblLayout w:type="fixed"/>
        <w:tblLook w:val="0400" w:firstRow="0" w:lastRow="0" w:firstColumn="0" w:lastColumn="0" w:noHBand="0" w:noVBand="1"/>
      </w:tblPr>
      <w:tblGrid>
        <w:gridCol w:w="704"/>
        <w:gridCol w:w="4421"/>
        <w:gridCol w:w="540"/>
        <w:gridCol w:w="540"/>
        <w:gridCol w:w="591"/>
        <w:gridCol w:w="2950"/>
        <w:gridCol w:w="567"/>
        <w:gridCol w:w="572"/>
        <w:gridCol w:w="740"/>
        <w:gridCol w:w="2687"/>
      </w:tblGrid>
      <w:tr w:rsidR="009B7C8E" w14:paraId="31349E70" w14:textId="77777777">
        <w:tc>
          <w:tcPr>
            <w:tcW w:w="704" w:type="dxa"/>
            <w:vMerge w:val="restart"/>
          </w:tcPr>
          <w:p w14:paraId="0000000F" w14:textId="77777777" w:rsidR="009B7C8E" w:rsidRDefault="00F430A8">
            <w:pPr>
              <w:jc w:val="cente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Nr. crt.</w:t>
            </w:r>
          </w:p>
        </w:tc>
        <w:tc>
          <w:tcPr>
            <w:tcW w:w="4421" w:type="dxa"/>
            <w:vMerge w:val="restart"/>
          </w:tcPr>
          <w:p w14:paraId="00000010" w14:textId="77777777" w:rsidR="009B7C8E" w:rsidRDefault="00F430A8">
            <w:pPr>
              <w:jc w:val="cente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Subiectul verificării</w:t>
            </w:r>
          </w:p>
        </w:tc>
        <w:tc>
          <w:tcPr>
            <w:tcW w:w="4621" w:type="dxa"/>
            <w:gridSpan w:val="4"/>
          </w:tcPr>
          <w:p w14:paraId="00000011" w14:textId="77777777" w:rsidR="009B7C8E" w:rsidRDefault="00F430A8">
            <w:pPr>
              <w:jc w:val="cente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Expert 1</w:t>
            </w:r>
          </w:p>
        </w:tc>
        <w:tc>
          <w:tcPr>
            <w:tcW w:w="4566" w:type="dxa"/>
            <w:gridSpan w:val="4"/>
          </w:tcPr>
          <w:p w14:paraId="00000015" w14:textId="77777777" w:rsidR="009B7C8E" w:rsidRDefault="00F430A8">
            <w:pPr>
              <w:jc w:val="cente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Expert 2</w:t>
            </w:r>
          </w:p>
        </w:tc>
      </w:tr>
      <w:tr w:rsidR="009B7C8E" w14:paraId="4AAF07B4" w14:textId="77777777">
        <w:tc>
          <w:tcPr>
            <w:tcW w:w="704" w:type="dxa"/>
            <w:vMerge/>
          </w:tcPr>
          <w:p w14:paraId="00000019" w14:textId="77777777" w:rsidR="009B7C8E" w:rsidRDefault="009B7C8E">
            <w:pPr>
              <w:pBdr>
                <w:top w:val="nil"/>
                <w:left w:val="nil"/>
                <w:bottom w:val="nil"/>
                <w:right w:val="nil"/>
                <w:between w:val="nil"/>
              </w:pBdr>
              <w:spacing w:line="276" w:lineRule="auto"/>
              <w:rPr>
                <w:rFonts w:ascii="Montserrat" w:eastAsia="Montserrat" w:hAnsi="Montserrat" w:cs="Montserrat"/>
                <w:b/>
                <w:bCs/>
                <w:color w:val="000000"/>
                <w:sz w:val="20"/>
                <w:szCs w:val="20"/>
              </w:rPr>
            </w:pPr>
          </w:p>
        </w:tc>
        <w:tc>
          <w:tcPr>
            <w:tcW w:w="4421" w:type="dxa"/>
            <w:vMerge/>
          </w:tcPr>
          <w:p w14:paraId="0000001A" w14:textId="77777777" w:rsidR="009B7C8E" w:rsidRDefault="009B7C8E">
            <w:pPr>
              <w:pBdr>
                <w:top w:val="nil"/>
                <w:left w:val="nil"/>
                <w:bottom w:val="nil"/>
                <w:right w:val="nil"/>
                <w:between w:val="nil"/>
              </w:pBdr>
              <w:spacing w:line="276" w:lineRule="auto"/>
              <w:rPr>
                <w:rFonts w:ascii="Montserrat" w:eastAsia="Montserrat" w:hAnsi="Montserrat" w:cs="Montserrat"/>
                <w:b/>
                <w:bCs/>
                <w:color w:val="000000"/>
                <w:sz w:val="20"/>
                <w:szCs w:val="20"/>
              </w:rPr>
            </w:pPr>
          </w:p>
        </w:tc>
        <w:tc>
          <w:tcPr>
            <w:tcW w:w="540" w:type="dxa"/>
          </w:tcPr>
          <w:p w14:paraId="0000001B"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DA</w:t>
            </w:r>
          </w:p>
        </w:tc>
        <w:tc>
          <w:tcPr>
            <w:tcW w:w="540" w:type="dxa"/>
          </w:tcPr>
          <w:p w14:paraId="0000001C"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NU</w:t>
            </w:r>
          </w:p>
        </w:tc>
        <w:tc>
          <w:tcPr>
            <w:tcW w:w="591" w:type="dxa"/>
          </w:tcPr>
          <w:p w14:paraId="0000001D"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N/A</w:t>
            </w:r>
          </w:p>
        </w:tc>
        <w:tc>
          <w:tcPr>
            <w:tcW w:w="2950" w:type="dxa"/>
          </w:tcPr>
          <w:p w14:paraId="0000001E"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Observații</w:t>
            </w:r>
          </w:p>
        </w:tc>
        <w:tc>
          <w:tcPr>
            <w:tcW w:w="567" w:type="dxa"/>
          </w:tcPr>
          <w:p w14:paraId="0000001F"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DA</w:t>
            </w:r>
          </w:p>
        </w:tc>
        <w:tc>
          <w:tcPr>
            <w:tcW w:w="572" w:type="dxa"/>
          </w:tcPr>
          <w:p w14:paraId="00000020"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NU</w:t>
            </w:r>
          </w:p>
        </w:tc>
        <w:tc>
          <w:tcPr>
            <w:tcW w:w="740" w:type="dxa"/>
          </w:tcPr>
          <w:p w14:paraId="00000021"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N/A</w:t>
            </w:r>
          </w:p>
        </w:tc>
        <w:tc>
          <w:tcPr>
            <w:tcW w:w="2687" w:type="dxa"/>
          </w:tcPr>
          <w:p w14:paraId="00000022" w14:textId="77777777" w:rsidR="009B7C8E" w:rsidRDefault="00F430A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Observații</w:t>
            </w:r>
          </w:p>
        </w:tc>
      </w:tr>
      <w:tr w:rsidR="009B7C8E" w14:paraId="37C75623" w14:textId="77777777">
        <w:tc>
          <w:tcPr>
            <w:tcW w:w="14312" w:type="dxa"/>
            <w:gridSpan w:val="10"/>
            <w:shd w:val="clear" w:color="auto" w:fill="FBE5D5"/>
          </w:tcPr>
          <w:p w14:paraId="00000023" w14:textId="77777777" w:rsidR="009B7C8E" w:rsidRDefault="00F430A8">
            <w:pP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Documentația de contractare</w:t>
            </w:r>
          </w:p>
        </w:tc>
      </w:tr>
      <w:tr w:rsidR="009B7C8E" w14:paraId="75405D12" w14:textId="77777777">
        <w:tc>
          <w:tcPr>
            <w:tcW w:w="704" w:type="dxa"/>
          </w:tcPr>
          <w:p w14:paraId="0000002D" w14:textId="77777777" w:rsidR="009B7C8E" w:rsidRDefault="009B7C8E">
            <w:pPr>
              <w:numPr>
                <w:ilvl w:val="0"/>
                <w:numId w:val="8"/>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2E" w14:textId="77777777" w:rsidR="009B7C8E" w:rsidRDefault="00F430A8">
            <w:pPr>
              <w:jc w:val="both"/>
              <w:rPr>
                <w:rFonts w:ascii="Montserrat" w:eastAsia="Montserrat" w:hAnsi="Montserrat" w:cs="Montserrat"/>
                <w:b/>
                <w:bCs/>
                <w:color w:val="000000"/>
                <w:sz w:val="20"/>
                <w:szCs w:val="20"/>
              </w:rPr>
            </w:pPr>
            <w:r>
              <w:rPr>
                <w:rFonts w:ascii="Montserrat" w:eastAsia="Montserrat" w:hAnsi="Montserrat" w:cs="Montserrat"/>
                <w:color w:val="000000"/>
                <w:sz w:val="20"/>
                <w:szCs w:val="20"/>
              </w:rPr>
              <w:t>Au fost transmise toate documentele privind demararea etapei contractuale, solicitate prin ghidul solicitantului?</w:t>
            </w:r>
          </w:p>
        </w:tc>
        <w:tc>
          <w:tcPr>
            <w:tcW w:w="540" w:type="dxa"/>
          </w:tcPr>
          <w:p w14:paraId="0000002F" w14:textId="77777777" w:rsidR="009B7C8E" w:rsidRDefault="009B7C8E">
            <w:pPr>
              <w:rPr>
                <w:rFonts w:ascii="Montserrat" w:eastAsia="Montserrat" w:hAnsi="Montserrat" w:cs="Montserrat"/>
                <w:color w:val="000000"/>
                <w:sz w:val="20"/>
                <w:szCs w:val="20"/>
              </w:rPr>
            </w:pPr>
          </w:p>
        </w:tc>
        <w:tc>
          <w:tcPr>
            <w:tcW w:w="540" w:type="dxa"/>
          </w:tcPr>
          <w:p w14:paraId="00000030" w14:textId="77777777" w:rsidR="009B7C8E" w:rsidRDefault="009B7C8E">
            <w:pPr>
              <w:rPr>
                <w:rFonts w:ascii="Montserrat" w:eastAsia="Montserrat" w:hAnsi="Montserrat" w:cs="Montserrat"/>
                <w:color w:val="000000"/>
                <w:sz w:val="20"/>
                <w:szCs w:val="20"/>
              </w:rPr>
            </w:pPr>
          </w:p>
        </w:tc>
        <w:tc>
          <w:tcPr>
            <w:tcW w:w="591" w:type="dxa"/>
          </w:tcPr>
          <w:p w14:paraId="00000031" w14:textId="77777777" w:rsidR="009B7C8E" w:rsidRDefault="00F430A8">
            <w:pPr>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 </w:t>
            </w:r>
          </w:p>
        </w:tc>
        <w:tc>
          <w:tcPr>
            <w:tcW w:w="2950" w:type="dxa"/>
          </w:tcPr>
          <w:p w14:paraId="00000032" w14:textId="77777777" w:rsidR="009B7C8E" w:rsidRDefault="009B7C8E">
            <w:pPr>
              <w:rPr>
                <w:rFonts w:ascii="Montserrat" w:eastAsia="Montserrat" w:hAnsi="Montserrat" w:cs="Montserrat"/>
                <w:color w:val="000000"/>
                <w:sz w:val="20"/>
                <w:szCs w:val="20"/>
              </w:rPr>
            </w:pPr>
          </w:p>
        </w:tc>
        <w:tc>
          <w:tcPr>
            <w:tcW w:w="567" w:type="dxa"/>
          </w:tcPr>
          <w:p w14:paraId="00000033" w14:textId="77777777" w:rsidR="009B7C8E" w:rsidRDefault="009B7C8E">
            <w:pPr>
              <w:rPr>
                <w:rFonts w:ascii="Montserrat" w:eastAsia="Montserrat" w:hAnsi="Montserrat" w:cs="Montserrat"/>
                <w:color w:val="000000"/>
                <w:sz w:val="20"/>
                <w:szCs w:val="20"/>
              </w:rPr>
            </w:pPr>
          </w:p>
        </w:tc>
        <w:tc>
          <w:tcPr>
            <w:tcW w:w="572" w:type="dxa"/>
          </w:tcPr>
          <w:p w14:paraId="00000034" w14:textId="77777777" w:rsidR="009B7C8E" w:rsidRDefault="009B7C8E">
            <w:pPr>
              <w:rPr>
                <w:rFonts w:ascii="Montserrat" w:eastAsia="Montserrat" w:hAnsi="Montserrat" w:cs="Montserrat"/>
                <w:color w:val="000000"/>
                <w:sz w:val="20"/>
                <w:szCs w:val="20"/>
              </w:rPr>
            </w:pPr>
          </w:p>
        </w:tc>
        <w:tc>
          <w:tcPr>
            <w:tcW w:w="740" w:type="dxa"/>
          </w:tcPr>
          <w:p w14:paraId="00000035" w14:textId="77777777" w:rsidR="009B7C8E" w:rsidRDefault="009B7C8E">
            <w:pPr>
              <w:rPr>
                <w:rFonts w:ascii="Montserrat" w:eastAsia="Montserrat" w:hAnsi="Montserrat" w:cs="Montserrat"/>
                <w:color w:val="000000"/>
                <w:sz w:val="20"/>
                <w:szCs w:val="20"/>
              </w:rPr>
            </w:pPr>
          </w:p>
        </w:tc>
        <w:tc>
          <w:tcPr>
            <w:tcW w:w="2687" w:type="dxa"/>
          </w:tcPr>
          <w:p w14:paraId="00000036" w14:textId="77777777" w:rsidR="009B7C8E" w:rsidRDefault="009B7C8E">
            <w:pPr>
              <w:rPr>
                <w:rFonts w:ascii="Montserrat" w:eastAsia="Montserrat" w:hAnsi="Montserrat" w:cs="Montserrat"/>
                <w:color w:val="000000"/>
                <w:sz w:val="20"/>
                <w:szCs w:val="20"/>
              </w:rPr>
            </w:pPr>
          </w:p>
        </w:tc>
      </w:tr>
      <w:tr w:rsidR="009B7C8E" w14:paraId="413F6C02" w14:textId="77777777">
        <w:tc>
          <w:tcPr>
            <w:tcW w:w="704" w:type="dxa"/>
          </w:tcPr>
          <w:p w14:paraId="00000037" w14:textId="77777777" w:rsidR="009B7C8E" w:rsidRDefault="009B7C8E">
            <w:pPr>
              <w:numPr>
                <w:ilvl w:val="0"/>
                <w:numId w:val="8"/>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38"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Documentele transmise în etapa de contractare sunt corecte și complete,  întocmite în conformitate cu prevederile din ghidul solicitantului, respectă formatul și sunt în termen de valabilitate (dacă este cazul)?</w:t>
            </w:r>
          </w:p>
        </w:tc>
        <w:tc>
          <w:tcPr>
            <w:tcW w:w="540" w:type="dxa"/>
          </w:tcPr>
          <w:p w14:paraId="00000039" w14:textId="77777777" w:rsidR="009B7C8E" w:rsidRDefault="009B7C8E">
            <w:pPr>
              <w:rPr>
                <w:rFonts w:ascii="Montserrat" w:eastAsia="Montserrat" w:hAnsi="Montserrat" w:cs="Montserrat"/>
                <w:color w:val="000000"/>
                <w:sz w:val="20"/>
                <w:szCs w:val="20"/>
              </w:rPr>
            </w:pPr>
          </w:p>
        </w:tc>
        <w:tc>
          <w:tcPr>
            <w:tcW w:w="540" w:type="dxa"/>
          </w:tcPr>
          <w:p w14:paraId="0000003A" w14:textId="77777777" w:rsidR="009B7C8E" w:rsidRDefault="009B7C8E">
            <w:pPr>
              <w:rPr>
                <w:rFonts w:ascii="Montserrat" w:eastAsia="Montserrat" w:hAnsi="Montserrat" w:cs="Montserrat"/>
                <w:color w:val="000000"/>
                <w:sz w:val="20"/>
                <w:szCs w:val="20"/>
              </w:rPr>
            </w:pPr>
          </w:p>
        </w:tc>
        <w:tc>
          <w:tcPr>
            <w:tcW w:w="591" w:type="dxa"/>
          </w:tcPr>
          <w:p w14:paraId="0000003B" w14:textId="77777777" w:rsidR="009B7C8E" w:rsidRDefault="009B7C8E">
            <w:pPr>
              <w:rPr>
                <w:rFonts w:ascii="Montserrat" w:eastAsia="Montserrat" w:hAnsi="Montserrat" w:cs="Montserrat"/>
                <w:color w:val="000000"/>
                <w:sz w:val="20"/>
                <w:szCs w:val="20"/>
              </w:rPr>
            </w:pPr>
          </w:p>
        </w:tc>
        <w:tc>
          <w:tcPr>
            <w:tcW w:w="2950" w:type="dxa"/>
          </w:tcPr>
          <w:p w14:paraId="0000003C" w14:textId="77777777" w:rsidR="009B7C8E" w:rsidRDefault="009B7C8E">
            <w:pPr>
              <w:rPr>
                <w:rFonts w:ascii="Montserrat" w:eastAsia="Montserrat" w:hAnsi="Montserrat" w:cs="Montserrat"/>
                <w:color w:val="000000"/>
                <w:sz w:val="20"/>
                <w:szCs w:val="20"/>
              </w:rPr>
            </w:pPr>
          </w:p>
        </w:tc>
        <w:tc>
          <w:tcPr>
            <w:tcW w:w="567" w:type="dxa"/>
          </w:tcPr>
          <w:p w14:paraId="0000003D" w14:textId="77777777" w:rsidR="009B7C8E" w:rsidRDefault="009B7C8E">
            <w:pPr>
              <w:rPr>
                <w:rFonts w:ascii="Montserrat" w:eastAsia="Montserrat" w:hAnsi="Montserrat" w:cs="Montserrat"/>
                <w:color w:val="000000"/>
                <w:sz w:val="20"/>
                <w:szCs w:val="20"/>
              </w:rPr>
            </w:pPr>
          </w:p>
        </w:tc>
        <w:tc>
          <w:tcPr>
            <w:tcW w:w="572" w:type="dxa"/>
          </w:tcPr>
          <w:p w14:paraId="0000003E" w14:textId="77777777" w:rsidR="009B7C8E" w:rsidRDefault="009B7C8E">
            <w:pPr>
              <w:rPr>
                <w:rFonts w:ascii="Montserrat" w:eastAsia="Montserrat" w:hAnsi="Montserrat" w:cs="Montserrat"/>
                <w:color w:val="000000"/>
                <w:sz w:val="20"/>
                <w:szCs w:val="20"/>
              </w:rPr>
            </w:pPr>
          </w:p>
        </w:tc>
        <w:tc>
          <w:tcPr>
            <w:tcW w:w="740" w:type="dxa"/>
          </w:tcPr>
          <w:p w14:paraId="0000003F" w14:textId="77777777" w:rsidR="009B7C8E" w:rsidRDefault="009B7C8E">
            <w:pPr>
              <w:rPr>
                <w:rFonts w:ascii="Montserrat" w:eastAsia="Montserrat" w:hAnsi="Montserrat" w:cs="Montserrat"/>
                <w:color w:val="000000"/>
                <w:sz w:val="20"/>
                <w:szCs w:val="20"/>
              </w:rPr>
            </w:pPr>
          </w:p>
        </w:tc>
        <w:tc>
          <w:tcPr>
            <w:tcW w:w="2687" w:type="dxa"/>
          </w:tcPr>
          <w:p w14:paraId="00000040" w14:textId="77777777" w:rsidR="009B7C8E" w:rsidRDefault="009B7C8E">
            <w:pPr>
              <w:rPr>
                <w:rFonts w:ascii="Montserrat" w:eastAsia="Montserrat" w:hAnsi="Montserrat" w:cs="Montserrat"/>
                <w:color w:val="000000"/>
                <w:sz w:val="20"/>
                <w:szCs w:val="20"/>
              </w:rPr>
            </w:pPr>
          </w:p>
        </w:tc>
      </w:tr>
      <w:tr w:rsidR="009B7C8E" w14:paraId="391F54EE" w14:textId="77777777">
        <w:tc>
          <w:tcPr>
            <w:tcW w:w="704" w:type="dxa"/>
          </w:tcPr>
          <w:p w14:paraId="00000041" w14:textId="77777777" w:rsidR="009B7C8E" w:rsidRDefault="009B7C8E">
            <w:pPr>
              <w:numPr>
                <w:ilvl w:val="0"/>
                <w:numId w:val="8"/>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42"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Informatiile din cadrul cererii de finantare sunt corelate cu cele mentionate in anexele prezentate?</w:t>
            </w:r>
          </w:p>
        </w:tc>
        <w:tc>
          <w:tcPr>
            <w:tcW w:w="540" w:type="dxa"/>
          </w:tcPr>
          <w:p w14:paraId="00000043" w14:textId="77777777" w:rsidR="009B7C8E" w:rsidRDefault="009B7C8E">
            <w:pPr>
              <w:rPr>
                <w:rFonts w:ascii="Montserrat" w:eastAsia="Montserrat" w:hAnsi="Montserrat" w:cs="Montserrat"/>
                <w:color w:val="000000"/>
                <w:sz w:val="20"/>
                <w:szCs w:val="20"/>
              </w:rPr>
            </w:pPr>
          </w:p>
        </w:tc>
        <w:tc>
          <w:tcPr>
            <w:tcW w:w="540" w:type="dxa"/>
          </w:tcPr>
          <w:p w14:paraId="00000044" w14:textId="77777777" w:rsidR="009B7C8E" w:rsidRDefault="009B7C8E">
            <w:pPr>
              <w:rPr>
                <w:rFonts w:ascii="Montserrat" w:eastAsia="Montserrat" w:hAnsi="Montserrat" w:cs="Montserrat"/>
                <w:color w:val="000000"/>
                <w:sz w:val="20"/>
                <w:szCs w:val="20"/>
              </w:rPr>
            </w:pPr>
          </w:p>
        </w:tc>
        <w:tc>
          <w:tcPr>
            <w:tcW w:w="591" w:type="dxa"/>
          </w:tcPr>
          <w:p w14:paraId="00000045" w14:textId="77777777" w:rsidR="009B7C8E" w:rsidRDefault="009B7C8E">
            <w:pPr>
              <w:rPr>
                <w:rFonts w:ascii="Montserrat" w:eastAsia="Montserrat" w:hAnsi="Montserrat" w:cs="Montserrat"/>
                <w:color w:val="000000"/>
                <w:sz w:val="20"/>
                <w:szCs w:val="20"/>
              </w:rPr>
            </w:pPr>
          </w:p>
        </w:tc>
        <w:tc>
          <w:tcPr>
            <w:tcW w:w="2950" w:type="dxa"/>
          </w:tcPr>
          <w:p w14:paraId="00000046" w14:textId="77777777" w:rsidR="009B7C8E" w:rsidRDefault="009B7C8E">
            <w:pPr>
              <w:rPr>
                <w:rFonts w:ascii="Montserrat" w:eastAsia="Montserrat" w:hAnsi="Montserrat" w:cs="Montserrat"/>
                <w:color w:val="000000"/>
                <w:sz w:val="20"/>
                <w:szCs w:val="20"/>
              </w:rPr>
            </w:pPr>
          </w:p>
        </w:tc>
        <w:tc>
          <w:tcPr>
            <w:tcW w:w="567" w:type="dxa"/>
          </w:tcPr>
          <w:p w14:paraId="00000047" w14:textId="77777777" w:rsidR="009B7C8E" w:rsidRDefault="009B7C8E">
            <w:pPr>
              <w:rPr>
                <w:rFonts w:ascii="Montserrat" w:eastAsia="Montserrat" w:hAnsi="Montserrat" w:cs="Montserrat"/>
                <w:color w:val="000000"/>
                <w:sz w:val="20"/>
                <w:szCs w:val="20"/>
              </w:rPr>
            </w:pPr>
          </w:p>
        </w:tc>
        <w:tc>
          <w:tcPr>
            <w:tcW w:w="572" w:type="dxa"/>
          </w:tcPr>
          <w:p w14:paraId="00000048" w14:textId="77777777" w:rsidR="009B7C8E" w:rsidRDefault="009B7C8E">
            <w:pPr>
              <w:rPr>
                <w:rFonts w:ascii="Montserrat" w:eastAsia="Montserrat" w:hAnsi="Montserrat" w:cs="Montserrat"/>
                <w:color w:val="000000"/>
                <w:sz w:val="20"/>
                <w:szCs w:val="20"/>
              </w:rPr>
            </w:pPr>
          </w:p>
        </w:tc>
        <w:tc>
          <w:tcPr>
            <w:tcW w:w="740" w:type="dxa"/>
          </w:tcPr>
          <w:p w14:paraId="00000049" w14:textId="77777777" w:rsidR="009B7C8E" w:rsidRDefault="009B7C8E">
            <w:pPr>
              <w:rPr>
                <w:rFonts w:ascii="Montserrat" w:eastAsia="Montserrat" w:hAnsi="Montserrat" w:cs="Montserrat"/>
                <w:color w:val="000000"/>
                <w:sz w:val="20"/>
                <w:szCs w:val="20"/>
              </w:rPr>
            </w:pPr>
          </w:p>
        </w:tc>
        <w:tc>
          <w:tcPr>
            <w:tcW w:w="2687" w:type="dxa"/>
          </w:tcPr>
          <w:p w14:paraId="0000004A" w14:textId="77777777" w:rsidR="009B7C8E" w:rsidRDefault="009B7C8E">
            <w:pPr>
              <w:rPr>
                <w:rFonts w:ascii="Montserrat" w:eastAsia="Montserrat" w:hAnsi="Montserrat" w:cs="Montserrat"/>
                <w:color w:val="000000"/>
                <w:sz w:val="20"/>
                <w:szCs w:val="20"/>
              </w:rPr>
            </w:pPr>
          </w:p>
        </w:tc>
      </w:tr>
      <w:tr w:rsidR="009B7C8E" w14:paraId="0209FDE4" w14:textId="77777777">
        <w:tc>
          <w:tcPr>
            <w:tcW w:w="704" w:type="dxa"/>
          </w:tcPr>
          <w:p w14:paraId="0000004B" w14:textId="77777777" w:rsidR="009B7C8E" w:rsidRDefault="009B7C8E">
            <w:pPr>
              <w:numPr>
                <w:ilvl w:val="0"/>
                <w:numId w:val="8"/>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4C"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Cererea de finanțare și documentele anexate acesteia sunt semnate conform </w:t>
            </w:r>
            <w:r>
              <w:rPr>
                <w:rFonts w:ascii="Montserrat" w:eastAsia="Montserrat" w:hAnsi="Montserrat" w:cs="Montserrat"/>
                <w:color w:val="000000"/>
                <w:sz w:val="20"/>
                <w:szCs w:val="20"/>
              </w:rPr>
              <w:lastRenderedPageBreak/>
              <w:t>mențiunilor din Ghidul solicitantului? Dacă este cazul, este anexată împuternicirea pentru semnarea electronică extinsă a Cererii de finanțare și a anexelor la aceasta (cu excepția Declarației unice</w:t>
            </w:r>
            <w:r>
              <w:rPr>
                <w:sz w:val="20"/>
                <w:szCs w:val="20"/>
              </w:rPr>
              <w:t xml:space="preserve"> </w:t>
            </w:r>
            <w:r>
              <w:rPr>
                <w:rFonts w:ascii="Montserrat" w:eastAsia="Montserrat" w:hAnsi="Montserrat" w:cs="Montserrat"/>
                <w:color w:val="000000"/>
                <w:sz w:val="20"/>
                <w:szCs w:val="20"/>
              </w:rPr>
              <w:t>și a Declarației privind ajutoarele de minimis, care este semnată de reprezentantul legal)?</w:t>
            </w:r>
          </w:p>
        </w:tc>
        <w:tc>
          <w:tcPr>
            <w:tcW w:w="540" w:type="dxa"/>
          </w:tcPr>
          <w:p w14:paraId="0000004D" w14:textId="77777777" w:rsidR="009B7C8E" w:rsidRDefault="009B7C8E">
            <w:pPr>
              <w:rPr>
                <w:rFonts w:ascii="Montserrat" w:eastAsia="Montserrat" w:hAnsi="Montserrat" w:cs="Montserrat"/>
                <w:color w:val="000000"/>
                <w:sz w:val="20"/>
                <w:szCs w:val="20"/>
              </w:rPr>
            </w:pPr>
          </w:p>
        </w:tc>
        <w:tc>
          <w:tcPr>
            <w:tcW w:w="540" w:type="dxa"/>
          </w:tcPr>
          <w:p w14:paraId="0000004E" w14:textId="77777777" w:rsidR="009B7C8E" w:rsidRDefault="009B7C8E">
            <w:pPr>
              <w:rPr>
                <w:rFonts w:ascii="Montserrat" w:eastAsia="Montserrat" w:hAnsi="Montserrat" w:cs="Montserrat"/>
                <w:color w:val="000000"/>
                <w:sz w:val="20"/>
                <w:szCs w:val="20"/>
              </w:rPr>
            </w:pPr>
          </w:p>
        </w:tc>
        <w:tc>
          <w:tcPr>
            <w:tcW w:w="591" w:type="dxa"/>
          </w:tcPr>
          <w:p w14:paraId="0000004F" w14:textId="77777777" w:rsidR="009B7C8E" w:rsidRDefault="009B7C8E">
            <w:pPr>
              <w:rPr>
                <w:rFonts w:ascii="Montserrat" w:eastAsia="Montserrat" w:hAnsi="Montserrat" w:cs="Montserrat"/>
                <w:color w:val="000000"/>
                <w:sz w:val="20"/>
                <w:szCs w:val="20"/>
              </w:rPr>
            </w:pPr>
          </w:p>
        </w:tc>
        <w:tc>
          <w:tcPr>
            <w:tcW w:w="2950" w:type="dxa"/>
          </w:tcPr>
          <w:p w14:paraId="00000050" w14:textId="77777777" w:rsidR="009B7C8E" w:rsidRDefault="009B7C8E">
            <w:pPr>
              <w:rPr>
                <w:rFonts w:ascii="Montserrat" w:eastAsia="Montserrat" w:hAnsi="Montserrat" w:cs="Montserrat"/>
                <w:color w:val="000000"/>
                <w:sz w:val="20"/>
                <w:szCs w:val="20"/>
              </w:rPr>
            </w:pPr>
          </w:p>
        </w:tc>
        <w:tc>
          <w:tcPr>
            <w:tcW w:w="567" w:type="dxa"/>
          </w:tcPr>
          <w:p w14:paraId="00000051" w14:textId="77777777" w:rsidR="009B7C8E" w:rsidRDefault="009B7C8E">
            <w:pPr>
              <w:rPr>
                <w:rFonts w:ascii="Montserrat" w:eastAsia="Montserrat" w:hAnsi="Montserrat" w:cs="Montserrat"/>
                <w:color w:val="000000"/>
                <w:sz w:val="20"/>
                <w:szCs w:val="20"/>
              </w:rPr>
            </w:pPr>
          </w:p>
        </w:tc>
        <w:tc>
          <w:tcPr>
            <w:tcW w:w="572" w:type="dxa"/>
          </w:tcPr>
          <w:p w14:paraId="00000052" w14:textId="77777777" w:rsidR="009B7C8E" w:rsidRDefault="009B7C8E">
            <w:pPr>
              <w:rPr>
                <w:rFonts w:ascii="Montserrat" w:eastAsia="Montserrat" w:hAnsi="Montserrat" w:cs="Montserrat"/>
                <w:color w:val="000000"/>
                <w:sz w:val="20"/>
                <w:szCs w:val="20"/>
              </w:rPr>
            </w:pPr>
          </w:p>
        </w:tc>
        <w:tc>
          <w:tcPr>
            <w:tcW w:w="740" w:type="dxa"/>
          </w:tcPr>
          <w:p w14:paraId="00000053" w14:textId="77777777" w:rsidR="009B7C8E" w:rsidRDefault="009B7C8E">
            <w:pPr>
              <w:rPr>
                <w:rFonts w:ascii="Montserrat" w:eastAsia="Montserrat" w:hAnsi="Montserrat" w:cs="Montserrat"/>
                <w:color w:val="000000"/>
                <w:sz w:val="20"/>
                <w:szCs w:val="20"/>
              </w:rPr>
            </w:pPr>
          </w:p>
        </w:tc>
        <w:tc>
          <w:tcPr>
            <w:tcW w:w="2687" w:type="dxa"/>
          </w:tcPr>
          <w:p w14:paraId="00000054" w14:textId="77777777" w:rsidR="009B7C8E" w:rsidRDefault="009B7C8E">
            <w:pPr>
              <w:rPr>
                <w:rFonts w:ascii="Montserrat" w:eastAsia="Montserrat" w:hAnsi="Montserrat" w:cs="Montserrat"/>
                <w:color w:val="000000"/>
                <w:sz w:val="20"/>
                <w:szCs w:val="20"/>
              </w:rPr>
            </w:pPr>
          </w:p>
        </w:tc>
      </w:tr>
      <w:tr w:rsidR="009B7C8E" w14:paraId="545DB59F" w14:textId="77777777">
        <w:tc>
          <w:tcPr>
            <w:tcW w:w="14312" w:type="dxa"/>
            <w:gridSpan w:val="10"/>
            <w:shd w:val="clear" w:color="auto" w:fill="FBE5D5"/>
          </w:tcPr>
          <w:p w14:paraId="00000055" w14:textId="77777777" w:rsidR="009B7C8E" w:rsidRDefault="00F430A8">
            <w:pP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VERIFICAREA ELIGIBILITĂȚII SOLICITANTULUI</w:t>
            </w:r>
          </w:p>
        </w:tc>
      </w:tr>
      <w:tr w:rsidR="009B7C8E" w14:paraId="2A0D6B88" w14:textId="77777777">
        <w:tc>
          <w:tcPr>
            <w:tcW w:w="704" w:type="dxa"/>
          </w:tcPr>
          <w:p w14:paraId="0000005F"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60"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 este asociația care îndeplinește atât rolul de proprietar cât și de operator (EMC) al unui cluster de inovare, înregistrată în România și constituită conform legislației relevante în vigoare ca asociație în baza Ordonanței nr. 26/2000 cu privire la asociații și fundații, cu modificările şi completările ulterioare (asociația clusterului).</w:t>
            </w:r>
          </w:p>
        </w:tc>
        <w:tc>
          <w:tcPr>
            <w:tcW w:w="540" w:type="dxa"/>
          </w:tcPr>
          <w:p w14:paraId="00000061" w14:textId="77777777" w:rsidR="009B7C8E" w:rsidRDefault="009B7C8E">
            <w:pPr>
              <w:rPr>
                <w:rFonts w:ascii="Montserrat" w:eastAsia="Montserrat" w:hAnsi="Montserrat" w:cs="Montserrat"/>
                <w:color w:val="000000"/>
                <w:sz w:val="20"/>
                <w:szCs w:val="20"/>
              </w:rPr>
            </w:pPr>
          </w:p>
        </w:tc>
        <w:tc>
          <w:tcPr>
            <w:tcW w:w="540" w:type="dxa"/>
          </w:tcPr>
          <w:p w14:paraId="00000062" w14:textId="77777777" w:rsidR="009B7C8E" w:rsidRDefault="009B7C8E">
            <w:pPr>
              <w:rPr>
                <w:rFonts w:ascii="Montserrat" w:eastAsia="Montserrat" w:hAnsi="Montserrat" w:cs="Montserrat"/>
                <w:color w:val="000000"/>
                <w:sz w:val="20"/>
                <w:szCs w:val="20"/>
              </w:rPr>
            </w:pPr>
          </w:p>
        </w:tc>
        <w:tc>
          <w:tcPr>
            <w:tcW w:w="591" w:type="dxa"/>
          </w:tcPr>
          <w:p w14:paraId="00000063" w14:textId="77777777" w:rsidR="009B7C8E" w:rsidRDefault="009B7C8E">
            <w:pPr>
              <w:rPr>
                <w:rFonts w:ascii="Montserrat" w:eastAsia="Montserrat" w:hAnsi="Montserrat" w:cs="Montserrat"/>
                <w:color w:val="000000"/>
                <w:sz w:val="20"/>
                <w:szCs w:val="20"/>
              </w:rPr>
            </w:pPr>
          </w:p>
        </w:tc>
        <w:tc>
          <w:tcPr>
            <w:tcW w:w="2950" w:type="dxa"/>
          </w:tcPr>
          <w:p w14:paraId="00000064" w14:textId="77777777" w:rsidR="009B7C8E" w:rsidRDefault="009B7C8E">
            <w:pPr>
              <w:rPr>
                <w:rFonts w:ascii="Montserrat" w:eastAsia="Montserrat" w:hAnsi="Montserrat" w:cs="Montserrat"/>
                <w:color w:val="000000"/>
                <w:sz w:val="20"/>
                <w:szCs w:val="20"/>
              </w:rPr>
            </w:pPr>
          </w:p>
        </w:tc>
        <w:tc>
          <w:tcPr>
            <w:tcW w:w="567" w:type="dxa"/>
          </w:tcPr>
          <w:p w14:paraId="00000065" w14:textId="77777777" w:rsidR="009B7C8E" w:rsidRDefault="009B7C8E">
            <w:pPr>
              <w:rPr>
                <w:rFonts w:ascii="Montserrat" w:eastAsia="Montserrat" w:hAnsi="Montserrat" w:cs="Montserrat"/>
                <w:color w:val="000000"/>
                <w:sz w:val="20"/>
                <w:szCs w:val="20"/>
              </w:rPr>
            </w:pPr>
          </w:p>
        </w:tc>
        <w:tc>
          <w:tcPr>
            <w:tcW w:w="572" w:type="dxa"/>
          </w:tcPr>
          <w:p w14:paraId="00000066" w14:textId="77777777" w:rsidR="009B7C8E" w:rsidRDefault="009B7C8E">
            <w:pPr>
              <w:rPr>
                <w:rFonts w:ascii="Montserrat" w:eastAsia="Montserrat" w:hAnsi="Montserrat" w:cs="Montserrat"/>
                <w:color w:val="000000"/>
                <w:sz w:val="20"/>
                <w:szCs w:val="20"/>
              </w:rPr>
            </w:pPr>
          </w:p>
        </w:tc>
        <w:tc>
          <w:tcPr>
            <w:tcW w:w="740" w:type="dxa"/>
          </w:tcPr>
          <w:p w14:paraId="00000067" w14:textId="77777777" w:rsidR="009B7C8E" w:rsidRDefault="009B7C8E">
            <w:pPr>
              <w:rPr>
                <w:rFonts w:ascii="Montserrat" w:eastAsia="Montserrat" w:hAnsi="Montserrat" w:cs="Montserrat"/>
                <w:color w:val="000000"/>
                <w:sz w:val="20"/>
                <w:szCs w:val="20"/>
              </w:rPr>
            </w:pPr>
          </w:p>
        </w:tc>
        <w:tc>
          <w:tcPr>
            <w:tcW w:w="2687" w:type="dxa"/>
          </w:tcPr>
          <w:p w14:paraId="00000068" w14:textId="77777777" w:rsidR="009B7C8E" w:rsidRDefault="009B7C8E">
            <w:pPr>
              <w:rPr>
                <w:rFonts w:ascii="Montserrat" w:eastAsia="Montserrat" w:hAnsi="Montserrat" w:cs="Montserrat"/>
                <w:color w:val="000000"/>
                <w:sz w:val="20"/>
                <w:szCs w:val="20"/>
              </w:rPr>
            </w:pPr>
          </w:p>
        </w:tc>
      </w:tr>
      <w:tr w:rsidR="009B7C8E" w14:paraId="5FE317EC" w14:textId="77777777">
        <w:tc>
          <w:tcPr>
            <w:tcW w:w="704" w:type="dxa"/>
          </w:tcPr>
          <w:p w14:paraId="00000069"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6A"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 are sediul social sau filială/sucursală în regiunea Nord-Est sau s-a angajat prin Declarația unică să înregistreze, până la momentul primei plăți a ajutorului, sediul social sau filiala/sucursala în Regiunea Nord-Est?</w:t>
            </w:r>
          </w:p>
          <w:p w14:paraId="0000006B" w14:textId="77777777" w:rsidR="009B7C8E" w:rsidRDefault="009B7C8E">
            <w:pPr>
              <w:jc w:val="both"/>
              <w:rPr>
                <w:rFonts w:ascii="Montserrat" w:eastAsia="Montserrat" w:hAnsi="Montserrat" w:cs="Montserrat"/>
                <w:color w:val="000000"/>
                <w:sz w:val="20"/>
                <w:szCs w:val="20"/>
              </w:rPr>
            </w:pPr>
          </w:p>
          <w:p w14:paraId="0000006C"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i/>
                <w:iCs/>
                <w:color w:val="000000"/>
                <w:sz w:val="20"/>
                <w:szCs w:val="20"/>
              </w:rPr>
              <w:t>(În cazul în care, solicitantul se angajează în Declarația unică să înregistreze sediul social sau filiala/sucursală în Regiunea Nord-Est, până la momentul primei plăți a ajutorului acordat, acest aspect va face obiectul unei recomandări pentru etapa de implementare)</w:t>
            </w:r>
          </w:p>
        </w:tc>
        <w:tc>
          <w:tcPr>
            <w:tcW w:w="540" w:type="dxa"/>
          </w:tcPr>
          <w:p w14:paraId="0000006D" w14:textId="77777777" w:rsidR="009B7C8E" w:rsidRDefault="009B7C8E">
            <w:pPr>
              <w:rPr>
                <w:rFonts w:ascii="Montserrat" w:eastAsia="Montserrat" w:hAnsi="Montserrat" w:cs="Montserrat"/>
                <w:color w:val="000000"/>
                <w:sz w:val="20"/>
                <w:szCs w:val="20"/>
              </w:rPr>
            </w:pPr>
          </w:p>
        </w:tc>
        <w:tc>
          <w:tcPr>
            <w:tcW w:w="540" w:type="dxa"/>
          </w:tcPr>
          <w:p w14:paraId="0000006E" w14:textId="77777777" w:rsidR="009B7C8E" w:rsidRDefault="009B7C8E">
            <w:pPr>
              <w:rPr>
                <w:rFonts w:ascii="Montserrat" w:eastAsia="Montserrat" w:hAnsi="Montserrat" w:cs="Montserrat"/>
                <w:color w:val="000000"/>
                <w:sz w:val="20"/>
                <w:szCs w:val="20"/>
              </w:rPr>
            </w:pPr>
          </w:p>
        </w:tc>
        <w:tc>
          <w:tcPr>
            <w:tcW w:w="591" w:type="dxa"/>
          </w:tcPr>
          <w:p w14:paraId="0000006F" w14:textId="77777777" w:rsidR="009B7C8E" w:rsidRDefault="009B7C8E">
            <w:pPr>
              <w:rPr>
                <w:rFonts w:ascii="Montserrat" w:eastAsia="Montserrat" w:hAnsi="Montserrat" w:cs="Montserrat"/>
                <w:color w:val="000000"/>
                <w:sz w:val="20"/>
                <w:szCs w:val="20"/>
              </w:rPr>
            </w:pPr>
          </w:p>
        </w:tc>
        <w:tc>
          <w:tcPr>
            <w:tcW w:w="2950" w:type="dxa"/>
          </w:tcPr>
          <w:p w14:paraId="00000070" w14:textId="77777777" w:rsidR="009B7C8E" w:rsidRDefault="009B7C8E">
            <w:pPr>
              <w:rPr>
                <w:rFonts w:ascii="Montserrat" w:eastAsia="Montserrat" w:hAnsi="Montserrat" w:cs="Montserrat"/>
                <w:color w:val="000000"/>
                <w:sz w:val="20"/>
                <w:szCs w:val="20"/>
              </w:rPr>
            </w:pPr>
          </w:p>
        </w:tc>
        <w:tc>
          <w:tcPr>
            <w:tcW w:w="567" w:type="dxa"/>
          </w:tcPr>
          <w:p w14:paraId="00000071" w14:textId="77777777" w:rsidR="009B7C8E" w:rsidRDefault="009B7C8E">
            <w:pPr>
              <w:rPr>
                <w:rFonts w:ascii="Montserrat" w:eastAsia="Montserrat" w:hAnsi="Montserrat" w:cs="Montserrat"/>
                <w:color w:val="000000"/>
                <w:sz w:val="20"/>
                <w:szCs w:val="20"/>
              </w:rPr>
            </w:pPr>
          </w:p>
        </w:tc>
        <w:tc>
          <w:tcPr>
            <w:tcW w:w="572" w:type="dxa"/>
          </w:tcPr>
          <w:p w14:paraId="00000072" w14:textId="77777777" w:rsidR="009B7C8E" w:rsidRDefault="009B7C8E">
            <w:pPr>
              <w:rPr>
                <w:rFonts w:ascii="Montserrat" w:eastAsia="Montserrat" w:hAnsi="Montserrat" w:cs="Montserrat"/>
                <w:color w:val="000000"/>
                <w:sz w:val="20"/>
                <w:szCs w:val="20"/>
              </w:rPr>
            </w:pPr>
          </w:p>
        </w:tc>
        <w:tc>
          <w:tcPr>
            <w:tcW w:w="740" w:type="dxa"/>
          </w:tcPr>
          <w:p w14:paraId="00000073" w14:textId="77777777" w:rsidR="009B7C8E" w:rsidRDefault="009B7C8E">
            <w:pPr>
              <w:rPr>
                <w:rFonts w:ascii="Montserrat" w:eastAsia="Montserrat" w:hAnsi="Montserrat" w:cs="Montserrat"/>
                <w:color w:val="000000"/>
                <w:sz w:val="20"/>
                <w:szCs w:val="20"/>
              </w:rPr>
            </w:pPr>
          </w:p>
        </w:tc>
        <w:tc>
          <w:tcPr>
            <w:tcW w:w="2687" w:type="dxa"/>
          </w:tcPr>
          <w:p w14:paraId="00000074" w14:textId="77777777" w:rsidR="009B7C8E" w:rsidRDefault="009B7C8E">
            <w:pPr>
              <w:rPr>
                <w:rFonts w:ascii="Montserrat" w:eastAsia="Montserrat" w:hAnsi="Montserrat" w:cs="Montserrat"/>
                <w:color w:val="000000"/>
                <w:sz w:val="20"/>
                <w:szCs w:val="20"/>
              </w:rPr>
            </w:pPr>
          </w:p>
        </w:tc>
      </w:tr>
      <w:tr w:rsidR="009B7C8E" w14:paraId="26199892" w14:textId="77777777">
        <w:tc>
          <w:tcPr>
            <w:tcW w:w="704" w:type="dxa"/>
          </w:tcPr>
          <w:p w14:paraId="00000075"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76" w14:textId="77777777" w:rsidR="009B7C8E" w:rsidRDefault="00F430A8">
            <w:pPr>
              <w:jc w:val="both"/>
              <w:rPr>
                <w:rFonts w:ascii="Montserrat" w:eastAsia="Montserrat" w:hAnsi="Montserrat" w:cs="Montserrat"/>
                <w:b/>
                <w:bCs/>
                <w:color w:val="000000"/>
                <w:sz w:val="20"/>
                <w:szCs w:val="20"/>
              </w:rPr>
            </w:pPr>
            <w:r>
              <w:rPr>
                <w:rFonts w:ascii="Montserrat" w:eastAsia="Montserrat" w:hAnsi="Montserrat" w:cs="Montserrat"/>
                <w:color w:val="000000"/>
                <w:sz w:val="20"/>
                <w:szCs w:val="20"/>
              </w:rPr>
              <w:t xml:space="preserve">Solicitantul și reprezentantul său legal nu se încadrează în situațiile de excludere prezentate în Declarația unică (Anexa 2 la </w:t>
            </w:r>
            <w:r>
              <w:rPr>
                <w:rFonts w:ascii="Montserrat" w:eastAsia="Montserrat" w:hAnsi="Montserrat" w:cs="Montserrat"/>
                <w:color w:val="000000"/>
                <w:sz w:val="20"/>
                <w:szCs w:val="20"/>
              </w:rPr>
              <w:lastRenderedPageBreak/>
              <w:t>Ghidul solicitantului)?</w:t>
            </w:r>
          </w:p>
        </w:tc>
        <w:tc>
          <w:tcPr>
            <w:tcW w:w="540" w:type="dxa"/>
          </w:tcPr>
          <w:p w14:paraId="00000077" w14:textId="77777777" w:rsidR="009B7C8E" w:rsidRDefault="009B7C8E">
            <w:pPr>
              <w:rPr>
                <w:rFonts w:ascii="Montserrat" w:eastAsia="Montserrat" w:hAnsi="Montserrat" w:cs="Montserrat"/>
                <w:color w:val="000000"/>
                <w:sz w:val="20"/>
                <w:szCs w:val="20"/>
              </w:rPr>
            </w:pPr>
          </w:p>
        </w:tc>
        <w:tc>
          <w:tcPr>
            <w:tcW w:w="540" w:type="dxa"/>
          </w:tcPr>
          <w:p w14:paraId="00000078" w14:textId="77777777" w:rsidR="009B7C8E" w:rsidRDefault="009B7C8E">
            <w:pPr>
              <w:rPr>
                <w:rFonts w:ascii="Montserrat" w:eastAsia="Montserrat" w:hAnsi="Montserrat" w:cs="Montserrat"/>
                <w:color w:val="000000"/>
                <w:sz w:val="20"/>
                <w:szCs w:val="20"/>
              </w:rPr>
            </w:pPr>
          </w:p>
        </w:tc>
        <w:tc>
          <w:tcPr>
            <w:tcW w:w="591" w:type="dxa"/>
          </w:tcPr>
          <w:p w14:paraId="00000079" w14:textId="77777777" w:rsidR="009B7C8E" w:rsidRDefault="009B7C8E">
            <w:pPr>
              <w:rPr>
                <w:rFonts w:ascii="Montserrat" w:eastAsia="Montserrat" w:hAnsi="Montserrat" w:cs="Montserrat"/>
                <w:color w:val="000000"/>
                <w:sz w:val="20"/>
                <w:szCs w:val="20"/>
              </w:rPr>
            </w:pPr>
          </w:p>
        </w:tc>
        <w:tc>
          <w:tcPr>
            <w:tcW w:w="2950" w:type="dxa"/>
          </w:tcPr>
          <w:p w14:paraId="0000007A" w14:textId="77777777" w:rsidR="009B7C8E" w:rsidRDefault="009B7C8E">
            <w:pPr>
              <w:rPr>
                <w:rFonts w:ascii="Montserrat" w:eastAsia="Montserrat" w:hAnsi="Montserrat" w:cs="Montserrat"/>
                <w:color w:val="000000"/>
                <w:sz w:val="20"/>
                <w:szCs w:val="20"/>
              </w:rPr>
            </w:pPr>
          </w:p>
        </w:tc>
        <w:tc>
          <w:tcPr>
            <w:tcW w:w="567" w:type="dxa"/>
          </w:tcPr>
          <w:p w14:paraId="0000007B" w14:textId="77777777" w:rsidR="009B7C8E" w:rsidRDefault="009B7C8E">
            <w:pPr>
              <w:rPr>
                <w:rFonts w:ascii="Montserrat" w:eastAsia="Montserrat" w:hAnsi="Montserrat" w:cs="Montserrat"/>
                <w:color w:val="000000"/>
                <w:sz w:val="20"/>
                <w:szCs w:val="20"/>
              </w:rPr>
            </w:pPr>
          </w:p>
        </w:tc>
        <w:tc>
          <w:tcPr>
            <w:tcW w:w="572" w:type="dxa"/>
          </w:tcPr>
          <w:p w14:paraId="0000007C" w14:textId="77777777" w:rsidR="009B7C8E" w:rsidRDefault="009B7C8E">
            <w:pPr>
              <w:rPr>
                <w:rFonts w:ascii="Montserrat" w:eastAsia="Montserrat" w:hAnsi="Montserrat" w:cs="Montserrat"/>
                <w:color w:val="000000"/>
                <w:sz w:val="20"/>
                <w:szCs w:val="20"/>
              </w:rPr>
            </w:pPr>
          </w:p>
        </w:tc>
        <w:tc>
          <w:tcPr>
            <w:tcW w:w="740" w:type="dxa"/>
          </w:tcPr>
          <w:p w14:paraId="0000007D" w14:textId="77777777" w:rsidR="009B7C8E" w:rsidRDefault="009B7C8E">
            <w:pPr>
              <w:rPr>
                <w:rFonts w:ascii="Montserrat" w:eastAsia="Montserrat" w:hAnsi="Montserrat" w:cs="Montserrat"/>
                <w:color w:val="000000"/>
                <w:sz w:val="20"/>
                <w:szCs w:val="20"/>
              </w:rPr>
            </w:pPr>
          </w:p>
        </w:tc>
        <w:tc>
          <w:tcPr>
            <w:tcW w:w="2687" w:type="dxa"/>
          </w:tcPr>
          <w:p w14:paraId="0000007E" w14:textId="77777777" w:rsidR="009B7C8E" w:rsidRDefault="009B7C8E">
            <w:pPr>
              <w:rPr>
                <w:rFonts w:ascii="Montserrat" w:eastAsia="Montserrat" w:hAnsi="Montserrat" w:cs="Montserrat"/>
                <w:color w:val="000000"/>
                <w:sz w:val="20"/>
                <w:szCs w:val="20"/>
              </w:rPr>
            </w:pPr>
          </w:p>
        </w:tc>
      </w:tr>
      <w:tr w:rsidR="009B7C8E" w14:paraId="3EFED8BA" w14:textId="77777777">
        <w:tc>
          <w:tcPr>
            <w:tcW w:w="704" w:type="dxa"/>
          </w:tcPr>
          <w:p w14:paraId="0000007F"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80"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Solicitantul a desfășurat activitate pe o perioadă corespunzătoare </w:t>
            </w:r>
            <w:r>
              <w:t xml:space="preserve"> </w:t>
            </w:r>
            <w:r>
              <w:rPr>
                <w:rFonts w:ascii="Montserrat" w:eastAsia="Montserrat" w:hAnsi="Montserrat" w:cs="Montserrat"/>
                <w:color w:val="000000"/>
                <w:sz w:val="20"/>
                <w:szCs w:val="20"/>
              </w:rPr>
              <w:t>a cel puțin 2 ani fiscali integrali, nu a avut activitatea suspendată temporar oricând în anul curent depunerii cererii de finanțare și în ultimii 2 ani fiscali anteriori?</w:t>
            </w:r>
          </w:p>
        </w:tc>
        <w:tc>
          <w:tcPr>
            <w:tcW w:w="540" w:type="dxa"/>
          </w:tcPr>
          <w:p w14:paraId="00000081" w14:textId="77777777" w:rsidR="009B7C8E" w:rsidRDefault="009B7C8E">
            <w:pPr>
              <w:rPr>
                <w:rFonts w:ascii="Montserrat" w:eastAsia="Montserrat" w:hAnsi="Montserrat" w:cs="Montserrat"/>
                <w:color w:val="000000"/>
                <w:sz w:val="20"/>
                <w:szCs w:val="20"/>
              </w:rPr>
            </w:pPr>
          </w:p>
        </w:tc>
        <w:tc>
          <w:tcPr>
            <w:tcW w:w="540" w:type="dxa"/>
          </w:tcPr>
          <w:p w14:paraId="00000082" w14:textId="77777777" w:rsidR="009B7C8E" w:rsidRDefault="009B7C8E">
            <w:pPr>
              <w:rPr>
                <w:rFonts w:ascii="Montserrat" w:eastAsia="Montserrat" w:hAnsi="Montserrat" w:cs="Montserrat"/>
                <w:color w:val="000000"/>
                <w:sz w:val="20"/>
                <w:szCs w:val="20"/>
              </w:rPr>
            </w:pPr>
          </w:p>
        </w:tc>
        <w:tc>
          <w:tcPr>
            <w:tcW w:w="591" w:type="dxa"/>
          </w:tcPr>
          <w:p w14:paraId="00000083" w14:textId="77777777" w:rsidR="009B7C8E" w:rsidRDefault="009B7C8E">
            <w:pPr>
              <w:rPr>
                <w:rFonts w:ascii="Montserrat" w:eastAsia="Montserrat" w:hAnsi="Montserrat" w:cs="Montserrat"/>
                <w:color w:val="000000"/>
                <w:sz w:val="20"/>
                <w:szCs w:val="20"/>
              </w:rPr>
            </w:pPr>
          </w:p>
        </w:tc>
        <w:tc>
          <w:tcPr>
            <w:tcW w:w="2950" w:type="dxa"/>
          </w:tcPr>
          <w:p w14:paraId="00000084" w14:textId="77777777" w:rsidR="009B7C8E" w:rsidRDefault="009B7C8E">
            <w:pPr>
              <w:rPr>
                <w:rFonts w:ascii="Montserrat" w:eastAsia="Montserrat" w:hAnsi="Montserrat" w:cs="Montserrat"/>
                <w:color w:val="000000"/>
                <w:sz w:val="20"/>
                <w:szCs w:val="20"/>
              </w:rPr>
            </w:pPr>
          </w:p>
        </w:tc>
        <w:tc>
          <w:tcPr>
            <w:tcW w:w="567" w:type="dxa"/>
          </w:tcPr>
          <w:p w14:paraId="00000085" w14:textId="77777777" w:rsidR="009B7C8E" w:rsidRDefault="009B7C8E">
            <w:pPr>
              <w:rPr>
                <w:rFonts w:ascii="Montserrat" w:eastAsia="Montserrat" w:hAnsi="Montserrat" w:cs="Montserrat"/>
                <w:color w:val="000000"/>
                <w:sz w:val="20"/>
                <w:szCs w:val="20"/>
              </w:rPr>
            </w:pPr>
          </w:p>
        </w:tc>
        <w:tc>
          <w:tcPr>
            <w:tcW w:w="572" w:type="dxa"/>
          </w:tcPr>
          <w:p w14:paraId="00000086" w14:textId="77777777" w:rsidR="009B7C8E" w:rsidRDefault="009B7C8E">
            <w:pPr>
              <w:rPr>
                <w:rFonts w:ascii="Montserrat" w:eastAsia="Montserrat" w:hAnsi="Montserrat" w:cs="Montserrat"/>
                <w:color w:val="000000"/>
                <w:sz w:val="20"/>
                <w:szCs w:val="20"/>
              </w:rPr>
            </w:pPr>
          </w:p>
        </w:tc>
        <w:tc>
          <w:tcPr>
            <w:tcW w:w="740" w:type="dxa"/>
          </w:tcPr>
          <w:p w14:paraId="00000087" w14:textId="77777777" w:rsidR="009B7C8E" w:rsidRDefault="009B7C8E">
            <w:pPr>
              <w:rPr>
                <w:rFonts w:ascii="Montserrat" w:eastAsia="Montserrat" w:hAnsi="Montserrat" w:cs="Montserrat"/>
                <w:color w:val="000000"/>
                <w:sz w:val="20"/>
                <w:szCs w:val="20"/>
              </w:rPr>
            </w:pPr>
          </w:p>
        </w:tc>
        <w:tc>
          <w:tcPr>
            <w:tcW w:w="2687" w:type="dxa"/>
          </w:tcPr>
          <w:p w14:paraId="00000088" w14:textId="77777777" w:rsidR="009B7C8E" w:rsidRDefault="009B7C8E">
            <w:pPr>
              <w:rPr>
                <w:rFonts w:ascii="Montserrat" w:eastAsia="Montserrat" w:hAnsi="Montserrat" w:cs="Montserrat"/>
                <w:color w:val="000000"/>
                <w:sz w:val="20"/>
                <w:szCs w:val="20"/>
              </w:rPr>
            </w:pPr>
          </w:p>
        </w:tc>
      </w:tr>
      <w:tr w:rsidR="009B7C8E" w14:paraId="51CD408B" w14:textId="77777777">
        <w:tc>
          <w:tcPr>
            <w:tcW w:w="704" w:type="dxa"/>
          </w:tcPr>
          <w:p w14:paraId="00000089"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8A"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 (asociația clusterului) are în componență cel puțin 10 părți independente organizate ca societăți comerciale și cel puțin o parte independentă de tip organizație publică de cercetare-dezvoltare?</w:t>
            </w:r>
          </w:p>
        </w:tc>
        <w:tc>
          <w:tcPr>
            <w:tcW w:w="540" w:type="dxa"/>
          </w:tcPr>
          <w:p w14:paraId="0000008B" w14:textId="77777777" w:rsidR="009B7C8E" w:rsidRDefault="009B7C8E">
            <w:pPr>
              <w:rPr>
                <w:rFonts w:ascii="Montserrat" w:eastAsia="Montserrat" w:hAnsi="Montserrat" w:cs="Montserrat"/>
                <w:color w:val="000000"/>
                <w:sz w:val="20"/>
                <w:szCs w:val="20"/>
              </w:rPr>
            </w:pPr>
          </w:p>
        </w:tc>
        <w:tc>
          <w:tcPr>
            <w:tcW w:w="540" w:type="dxa"/>
          </w:tcPr>
          <w:p w14:paraId="0000008C" w14:textId="77777777" w:rsidR="009B7C8E" w:rsidRDefault="009B7C8E">
            <w:pPr>
              <w:rPr>
                <w:rFonts w:ascii="Montserrat" w:eastAsia="Montserrat" w:hAnsi="Montserrat" w:cs="Montserrat"/>
                <w:color w:val="000000"/>
                <w:sz w:val="20"/>
                <w:szCs w:val="20"/>
              </w:rPr>
            </w:pPr>
          </w:p>
        </w:tc>
        <w:tc>
          <w:tcPr>
            <w:tcW w:w="591" w:type="dxa"/>
          </w:tcPr>
          <w:p w14:paraId="0000008D" w14:textId="77777777" w:rsidR="009B7C8E" w:rsidRDefault="009B7C8E">
            <w:pPr>
              <w:rPr>
                <w:rFonts w:ascii="Montserrat" w:eastAsia="Montserrat" w:hAnsi="Montserrat" w:cs="Montserrat"/>
                <w:color w:val="000000"/>
                <w:sz w:val="20"/>
                <w:szCs w:val="20"/>
              </w:rPr>
            </w:pPr>
          </w:p>
        </w:tc>
        <w:tc>
          <w:tcPr>
            <w:tcW w:w="2950" w:type="dxa"/>
          </w:tcPr>
          <w:p w14:paraId="0000008E" w14:textId="77777777" w:rsidR="009B7C8E" w:rsidRDefault="009B7C8E">
            <w:pPr>
              <w:rPr>
                <w:rFonts w:ascii="Montserrat" w:eastAsia="Montserrat" w:hAnsi="Montserrat" w:cs="Montserrat"/>
                <w:color w:val="000000"/>
                <w:sz w:val="20"/>
                <w:szCs w:val="20"/>
              </w:rPr>
            </w:pPr>
          </w:p>
        </w:tc>
        <w:tc>
          <w:tcPr>
            <w:tcW w:w="567" w:type="dxa"/>
          </w:tcPr>
          <w:p w14:paraId="0000008F" w14:textId="77777777" w:rsidR="009B7C8E" w:rsidRDefault="009B7C8E">
            <w:pPr>
              <w:rPr>
                <w:rFonts w:ascii="Montserrat" w:eastAsia="Montserrat" w:hAnsi="Montserrat" w:cs="Montserrat"/>
                <w:color w:val="000000"/>
                <w:sz w:val="20"/>
                <w:szCs w:val="20"/>
              </w:rPr>
            </w:pPr>
          </w:p>
        </w:tc>
        <w:tc>
          <w:tcPr>
            <w:tcW w:w="572" w:type="dxa"/>
          </w:tcPr>
          <w:p w14:paraId="00000090" w14:textId="77777777" w:rsidR="009B7C8E" w:rsidRDefault="009B7C8E">
            <w:pPr>
              <w:rPr>
                <w:rFonts w:ascii="Montserrat" w:eastAsia="Montserrat" w:hAnsi="Montserrat" w:cs="Montserrat"/>
                <w:color w:val="000000"/>
                <w:sz w:val="20"/>
                <w:szCs w:val="20"/>
              </w:rPr>
            </w:pPr>
          </w:p>
        </w:tc>
        <w:tc>
          <w:tcPr>
            <w:tcW w:w="740" w:type="dxa"/>
          </w:tcPr>
          <w:p w14:paraId="00000091" w14:textId="77777777" w:rsidR="009B7C8E" w:rsidRDefault="009B7C8E">
            <w:pPr>
              <w:rPr>
                <w:rFonts w:ascii="Montserrat" w:eastAsia="Montserrat" w:hAnsi="Montserrat" w:cs="Montserrat"/>
                <w:color w:val="000000"/>
                <w:sz w:val="20"/>
                <w:szCs w:val="20"/>
              </w:rPr>
            </w:pPr>
          </w:p>
        </w:tc>
        <w:tc>
          <w:tcPr>
            <w:tcW w:w="2687" w:type="dxa"/>
          </w:tcPr>
          <w:p w14:paraId="00000092" w14:textId="77777777" w:rsidR="009B7C8E" w:rsidRDefault="009B7C8E">
            <w:pPr>
              <w:rPr>
                <w:rFonts w:ascii="Montserrat" w:eastAsia="Montserrat" w:hAnsi="Montserrat" w:cs="Montserrat"/>
                <w:color w:val="000000"/>
                <w:sz w:val="20"/>
                <w:szCs w:val="20"/>
              </w:rPr>
            </w:pPr>
          </w:p>
        </w:tc>
      </w:tr>
      <w:tr w:rsidR="009B7C8E" w14:paraId="27B05A21" w14:textId="77777777">
        <w:tc>
          <w:tcPr>
            <w:tcW w:w="704" w:type="dxa"/>
            <w:vMerge w:val="restart"/>
          </w:tcPr>
          <w:p w14:paraId="00000093"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94" w14:textId="77777777" w:rsidR="009B7C8E" w:rsidRDefault="00F430A8">
            <w:pPr>
              <w:jc w:val="both"/>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6.1.</w:t>
            </w:r>
            <w:r>
              <w:rPr>
                <w:rFonts w:ascii="Montserrat" w:eastAsia="Montserrat" w:hAnsi="Montserrat" w:cs="Montserrat"/>
                <w:color w:val="000000"/>
                <w:sz w:val="20"/>
                <w:szCs w:val="20"/>
              </w:rPr>
              <w:t xml:space="preserve"> (</w:t>
            </w:r>
            <w:r>
              <w:rPr>
                <w:rFonts w:ascii="Montserrat" w:eastAsia="Montserrat" w:hAnsi="Montserrat" w:cs="Montserrat"/>
                <w:color w:val="000000"/>
                <w:sz w:val="20"/>
                <w:szCs w:val="20"/>
                <w:u w:val="single"/>
              </w:rPr>
              <w:t>Pentru investiții care includ lucrări de construcție ce se supun autorizării</w:t>
            </w:r>
            <w:r>
              <w:rPr>
                <w:rFonts w:ascii="Montserrat" w:eastAsia="Montserrat" w:hAnsi="Montserrat" w:cs="Montserrat"/>
                <w:color w:val="000000"/>
                <w:sz w:val="20"/>
                <w:szCs w:val="20"/>
              </w:rPr>
              <w:t xml:space="preserve">) </w:t>
            </w:r>
            <w:r>
              <w:rPr>
                <w:rFonts w:ascii="Montserrat" w:eastAsia="Montserrat" w:hAnsi="Montserrat" w:cs="Montserrat"/>
                <w:b/>
                <w:bCs/>
                <w:color w:val="000000"/>
                <w:sz w:val="20"/>
                <w:szCs w:val="20"/>
              </w:rPr>
              <w:t xml:space="preserve"> </w:t>
            </w:r>
          </w:p>
          <w:p w14:paraId="00000095" w14:textId="16F9A6BF" w:rsidR="009B7C8E" w:rsidRDefault="00F430A8">
            <w:pPr>
              <w:jc w:val="both"/>
              <w:rPr>
                <w:rFonts w:ascii="Montserrat" w:eastAsia="Montserrat" w:hAnsi="Montserrat" w:cs="Montserrat"/>
                <w:color w:val="000000"/>
                <w:sz w:val="20"/>
                <w:szCs w:val="20"/>
              </w:rPr>
            </w:pPr>
            <w:bookmarkStart w:id="0" w:name="_heading=h.30j0zll" w:colFirst="0" w:colLast="0"/>
            <w:bookmarkEnd w:id="0"/>
            <w:r>
              <w:rPr>
                <w:rFonts w:ascii="Montserrat" w:eastAsia="Montserrat" w:hAnsi="Montserrat" w:cs="Montserrat"/>
                <w:b/>
                <w:bCs/>
                <w:color w:val="000000"/>
                <w:sz w:val="20"/>
                <w:szCs w:val="20"/>
              </w:rPr>
              <w:t xml:space="preserve">Solicitantul </w:t>
            </w:r>
            <w:r>
              <w:rPr>
                <w:rFonts w:ascii="Montserrat" w:eastAsia="Montserrat" w:hAnsi="Montserrat" w:cs="Montserrat"/>
                <w:color w:val="000000"/>
                <w:sz w:val="20"/>
                <w:szCs w:val="20"/>
              </w:rPr>
              <w:t xml:space="preserve">a demonstrat ca deține unul din următoarele drepturi asupra imobilului (teren și/sau clădiri), </w:t>
            </w:r>
            <w:sdt>
              <w:sdtPr>
                <w:tag w:val="goog_rdk_0"/>
                <w:id w:val="-877861880"/>
                <w:showingPlcHdr/>
              </w:sdtPr>
              <w:sdtEndPr/>
              <w:sdtContent>
                <w:r w:rsidR="000A3F7D">
                  <w:t xml:space="preserve">     </w:t>
                </w:r>
              </w:sdtContent>
            </w:sdt>
            <w:r>
              <w:rPr>
                <w:rFonts w:ascii="Montserrat" w:eastAsia="Montserrat" w:hAnsi="Montserrat" w:cs="Montserrat"/>
                <w:color w:val="000000"/>
                <w:sz w:val="20"/>
                <w:szCs w:val="20"/>
              </w:rPr>
              <w:t xml:space="preserve">la momentul </w:t>
            </w:r>
            <w:r w:rsidR="000A3F7D">
              <w:rPr>
                <w:rFonts w:ascii="Montserrat" w:eastAsia="Montserrat" w:hAnsi="Montserrat" w:cs="Montserrat"/>
                <w:color w:val="000000"/>
                <w:sz w:val="20"/>
                <w:szCs w:val="20"/>
              </w:rPr>
              <w:t>contractării</w:t>
            </w:r>
            <w:r>
              <w:rPr>
                <w:rFonts w:ascii="Montserrat" w:eastAsia="Montserrat" w:hAnsi="Montserrat" w:cs="Montserrat"/>
                <w:color w:val="000000"/>
                <w:sz w:val="20"/>
                <w:szCs w:val="20"/>
              </w:rPr>
              <w:t xml:space="preserve"> cat si pe o perioadă care acoperă perioada de implementare și perioada de durabilitate a investiției (pe o perioada de 3 ani</w:t>
            </w:r>
            <w:r w:rsidR="0071554D">
              <w:rPr>
                <w:rFonts w:ascii="Montserrat" w:eastAsia="Montserrat" w:hAnsi="Montserrat" w:cs="Montserrat"/>
                <w:color w:val="000000"/>
                <w:sz w:val="20"/>
                <w:szCs w:val="20"/>
              </w:rPr>
              <w:t xml:space="preserve"> </w:t>
            </w:r>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în</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cazul</w:t>
            </w:r>
            <w:proofErr w:type="spellEnd"/>
            <w:r w:rsidR="0071554D" w:rsidRPr="0071554D">
              <w:rPr>
                <w:rFonts w:ascii="Montserrat" w:eastAsia="Montserrat" w:hAnsi="Montserrat" w:cs="Montserrat"/>
                <w:color w:val="000000"/>
                <w:sz w:val="20"/>
                <w:szCs w:val="20"/>
                <w:lang w:val="en-US"/>
              </w:rPr>
              <w:t xml:space="preserve"> IMM-</w:t>
            </w:r>
            <w:proofErr w:type="spellStart"/>
            <w:r w:rsidR="0071554D" w:rsidRPr="0071554D">
              <w:rPr>
                <w:rFonts w:ascii="Montserrat" w:eastAsia="Montserrat" w:hAnsi="Montserrat" w:cs="Montserrat"/>
                <w:color w:val="000000"/>
                <w:sz w:val="20"/>
                <w:szCs w:val="20"/>
                <w:lang w:val="en-US"/>
              </w:rPr>
              <w:t>urilor</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respectiv</w:t>
            </w:r>
            <w:proofErr w:type="spellEnd"/>
            <w:r w:rsidR="0071554D" w:rsidRPr="0071554D">
              <w:rPr>
                <w:rFonts w:ascii="Montserrat" w:eastAsia="Montserrat" w:hAnsi="Montserrat" w:cs="Montserrat"/>
                <w:color w:val="000000"/>
                <w:sz w:val="20"/>
                <w:szCs w:val="20"/>
                <w:lang w:val="en-US"/>
              </w:rPr>
              <w:t xml:space="preserve"> 5 ani </w:t>
            </w:r>
            <w:proofErr w:type="spellStart"/>
            <w:r w:rsidR="0071554D" w:rsidRPr="0071554D">
              <w:rPr>
                <w:rFonts w:ascii="Montserrat" w:eastAsia="Montserrat" w:hAnsi="Montserrat" w:cs="Montserrat"/>
                <w:color w:val="000000"/>
                <w:sz w:val="20"/>
                <w:szCs w:val="20"/>
                <w:lang w:val="en-US"/>
              </w:rPr>
              <w:t>în</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cazul</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Pr>
                <w:rFonts w:ascii="Montserrat" w:eastAsia="Montserrat" w:hAnsi="Montserrat" w:cs="Montserrat"/>
                <w:color w:val="000000"/>
                <w:sz w:val="20"/>
                <w:szCs w:val="20"/>
                <w:lang w:val="en-US"/>
              </w:rPr>
              <w:t>celorlalte</w:t>
            </w:r>
            <w:proofErr w:type="spellEnd"/>
            <w:r w:rsidR="0071554D">
              <w:rPr>
                <w:rFonts w:ascii="Montserrat" w:eastAsia="Montserrat" w:hAnsi="Montserrat" w:cs="Montserrat"/>
                <w:color w:val="000000"/>
                <w:sz w:val="20"/>
                <w:szCs w:val="20"/>
                <w:lang w:val="en-US"/>
              </w:rPr>
              <w:t xml:space="preserve"> </w:t>
            </w:r>
            <w:proofErr w:type="spellStart"/>
            <w:r w:rsidR="0071554D">
              <w:rPr>
                <w:rFonts w:ascii="Montserrat" w:eastAsia="Montserrat" w:hAnsi="Montserrat" w:cs="Montserrat"/>
                <w:color w:val="000000"/>
                <w:sz w:val="20"/>
                <w:szCs w:val="20"/>
                <w:lang w:val="en-US"/>
              </w:rPr>
              <w:t>categorii</w:t>
            </w:r>
            <w:proofErr w:type="spellEnd"/>
            <w:r w:rsidR="0071554D" w:rsidRPr="0071554D">
              <w:rPr>
                <w:rFonts w:ascii="Montserrat" w:eastAsia="Montserrat" w:hAnsi="Montserrat" w:cs="Montserrat"/>
                <w:color w:val="000000"/>
                <w:sz w:val="20"/>
                <w:szCs w:val="20"/>
                <w:lang w:val="en-US"/>
              </w:rPr>
              <w:t>.</w:t>
            </w:r>
            <w:sdt>
              <w:sdtPr>
                <w:tag w:val="goog_rdk_1"/>
                <w:id w:val="1875997018"/>
              </w:sdtPr>
              <w:sdtEndPr/>
              <w:sdtContent/>
            </w:sdt>
            <w:r>
              <w:rPr>
                <w:rFonts w:ascii="Montserrat" w:eastAsia="Montserrat" w:hAnsi="Montserrat" w:cs="Montserrat"/>
                <w:color w:val="000000"/>
                <w:sz w:val="20"/>
                <w:szCs w:val="20"/>
              </w:rPr>
              <w:t xml:space="preserve"> de la data previzionată pentru efectuarea plății finale în cadrul proiectului):</w:t>
            </w:r>
          </w:p>
          <w:p w14:paraId="00000096" w14:textId="77777777" w:rsidR="009B7C8E" w:rsidRDefault="00F430A8">
            <w:pPr>
              <w:numPr>
                <w:ilvl w:val="0"/>
                <w:numId w:val="2"/>
              </w:numPr>
              <w:pBdr>
                <w:top w:val="nil"/>
                <w:left w:val="nil"/>
                <w:bottom w:val="nil"/>
                <w:right w:val="nil"/>
                <w:between w:val="nil"/>
              </w:pBdr>
              <w:ind w:left="455"/>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dreptul de proprietate privată;</w:t>
            </w:r>
          </w:p>
          <w:p w14:paraId="00000097" w14:textId="77777777" w:rsidR="009B7C8E" w:rsidRDefault="00F430A8">
            <w:pPr>
              <w:numPr>
                <w:ilvl w:val="0"/>
                <w:numId w:val="2"/>
              </w:numPr>
              <w:pBdr>
                <w:top w:val="nil"/>
                <w:left w:val="nil"/>
                <w:bottom w:val="nil"/>
                <w:right w:val="nil"/>
                <w:between w:val="nil"/>
              </w:pBdr>
              <w:ind w:left="455"/>
              <w:jc w:val="both"/>
              <w:rPr>
                <w:rFonts w:ascii="Montserrat" w:eastAsia="Montserrat" w:hAnsi="Montserrat" w:cs="Montserrat"/>
                <w:b/>
                <w:bCs/>
                <w:color w:val="000000"/>
                <w:sz w:val="20"/>
                <w:szCs w:val="20"/>
              </w:rPr>
            </w:pPr>
            <w:r>
              <w:rPr>
                <w:rFonts w:ascii="Montserrat" w:eastAsia="Montserrat" w:hAnsi="Montserrat" w:cs="Montserrat"/>
                <w:color w:val="000000"/>
                <w:sz w:val="20"/>
                <w:szCs w:val="20"/>
              </w:rPr>
              <w:t xml:space="preserve">dreptul de concesiune </w:t>
            </w:r>
          </w:p>
          <w:p w14:paraId="00000098" w14:textId="77777777" w:rsidR="009B7C8E" w:rsidRDefault="00F430A8">
            <w:pPr>
              <w:numPr>
                <w:ilvl w:val="0"/>
                <w:numId w:val="2"/>
              </w:numPr>
              <w:pBdr>
                <w:top w:val="nil"/>
                <w:left w:val="nil"/>
                <w:bottom w:val="nil"/>
                <w:right w:val="nil"/>
                <w:between w:val="nil"/>
              </w:pBdr>
              <w:ind w:left="455"/>
              <w:jc w:val="both"/>
              <w:rPr>
                <w:rFonts w:ascii="Montserrat" w:eastAsia="Montserrat" w:hAnsi="Montserrat" w:cs="Montserrat"/>
                <w:b/>
                <w:bCs/>
                <w:sz w:val="20"/>
                <w:szCs w:val="20"/>
              </w:rPr>
            </w:pPr>
            <w:r>
              <w:rPr>
                <w:rFonts w:ascii="Montserrat" w:eastAsia="Montserrat" w:hAnsi="Montserrat" w:cs="Montserrat"/>
                <w:color w:val="000000"/>
                <w:sz w:val="20"/>
                <w:szCs w:val="20"/>
              </w:rPr>
              <w:t xml:space="preserve">dreptul de superficie </w:t>
            </w:r>
          </w:p>
          <w:p w14:paraId="00000099" w14:textId="77777777" w:rsidR="009B7C8E" w:rsidRDefault="009B7C8E">
            <w:pPr>
              <w:pBdr>
                <w:top w:val="nil"/>
                <w:left w:val="nil"/>
                <w:bottom w:val="nil"/>
                <w:right w:val="nil"/>
                <w:between w:val="nil"/>
              </w:pBdr>
              <w:jc w:val="both"/>
              <w:rPr>
                <w:rFonts w:ascii="Montserrat" w:eastAsia="Montserrat" w:hAnsi="Montserrat" w:cs="Montserrat"/>
                <w:color w:val="000000"/>
                <w:sz w:val="20"/>
                <w:szCs w:val="20"/>
              </w:rPr>
            </w:pPr>
          </w:p>
          <w:p w14:paraId="000000A0" w14:textId="77777777" w:rsidR="009B7C8E" w:rsidRDefault="00F430A8">
            <w:pPr>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Bunurile imobile care fac obiectul proiectului propus îndeplinesc cumulativ următoarele condiții:</w:t>
            </w:r>
          </w:p>
          <w:p w14:paraId="000000A1" w14:textId="77777777" w:rsidR="009B7C8E" w:rsidRDefault="00F430A8">
            <w:pPr>
              <w:widowControl/>
              <w:numPr>
                <w:ilvl w:val="0"/>
                <w:numId w:val="3"/>
              </w:numPr>
              <w:pBdr>
                <w:top w:val="nil"/>
                <w:left w:val="nil"/>
                <w:bottom w:val="nil"/>
                <w:right w:val="nil"/>
                <w:between w:val="nil"/>
              </w:pBdr>
              <w:spacing w:before="120"/>
              <w:ind w:left="526"/>
              <w:jc w:val="both"/>
              <w:rPr>
                <w:rFonts w:ascii="Montserrat" w:eastAsia="Montserrat" w:hAnsi="Montserrat" w:cs="Montserrat"/>
                <w:color w:val="000000"/>
                <w:sz w:val="20"/>
                <w:szCs w:val="20"/>
              </w:rPr>
            </w:pPr>
            <w:r>
              <w:rPr>
                <w:rFonts w:ascii="Montserrat" w:eastAsia="Montserrat" w:hAnsi="Montserrat" w:cs="Montserrat"/>
                <w:color w:val="000000"/>
                <w:sz w:val="20"/>
                <w:szCs w:val="20"/>
              </w:rPr>
              <w:lastRenderedPageBreak/>
              <w:t xml:space="preserve">sunt libere de orice sarcini sau interdicții incompatibile cu realizarea activităților proiectului; </w:t>
            </w:r>
          </w:p>
          <w:p w14:paraId="000000A2" w14:textId="77777777" w:rsidR="009B7C8E" w:rsidRDefault="00F430A8">
            <w:pPr>
              <w:widowControl/>
              <w:numPr>
                <w:ilvl w:val="0"/>
                <w:numId w:val="3"/>
              </w:numPr>
              <w:pBdr>
                <w:top w:val="nil"/>
                <w:left w:val="nil"/>
                <w:bottom w:val="nil"/>
                <w:right w:val="nil"/>
                <w:between w:val="nil"/>
              </w:pBdr>
              <w:ind w:left="526"/>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nu fac obiectul unor litigii având ca obiect dreptul invocat de către solicitant pentru realizarea proiectului, aflate în curs de soluționare la instanțele judecătorești;</w:t>
            </w:r>
          </w:p>
          <w:p w14:paraId="000000A3" w14:textId="77777777" w:rsidR="009B7C8E" w:rsidRDefault="00F430A8">
            <w:pPr>
              <w:widowControl/>
              <w:numPr>
                <w:ilvl w:val="0"/>
                <w:numId w:val="3"/>
              </w:numPr>
              <w:pBdr>
                <w:top w:val="nil"/>
                <w:left w:val="nil"/>
                <w:bottom w:val="nil"/>
                <w:right w:val="nil"/>
                <w:between w:val="nil"/>
              </w:pBdr>
              <w:ind w:left="526"/>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nu fac obiectul unor garanții, cesionări și nici a unei alte forme de sarcini care ar putea afecta dreptul invocat;</w:t>
            </w:r>
          </w:p>
          <w:p w14:paraId="000000A4" w14:textId="77777777" w:rsidR="009B7C8E" w:rsidRDefault="00F430A8">
            <w:pPr>
              <w:widowControl/>
              <w:numPr>
                <w:ilvl w:val="0"/>
                <w:numId w:val="3"/>
              </w:numPr>
              <w:pBdr>
                <w:top w:val="nil"/>
                <w:left w:val="nil"/>
                <w:bottom w:val="nil"/>
                <w:right w:val="nil"/>
                <w:between w:val="nil"/>
              </w:pBdr>
              <w:spacing w:after="120"/>
              <w:ind w:left="526"/>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nu fac obiectul revendicărilor potrivit unor legi speciale în materie sau dreptului comun.</w:t>
            </w:r>
          </w:p>
        </w:tc>
        <w:tc>
          <w:tcPr>
            <w:tcW w:w="540" w:type="dxa"/>
          </w:tcPr>
          <w:p w14:paraId="000000A5" w14:textId="77777777" w:rsidR="009B7C8E" w:rsidRDefault="009B7C8E">
            <w:pPr>
              <w:rPr>
                <w:rFonts w:ascii="Montserrat" w:eastAsia="Montserrat" w:hAnsi="Montserrat" w:cs="Montserrat"/>
                <w:color w:val="000000"/>
                <w:sz w:val="20"/>
                <w:szCs w:val="20"/>
              </w:rPr>
            </w:pPr>
          </w:p>
        </w:tc>
        <w:tc>
          <w:tcPr>
            <w:tcW w:w="540" w:type="dxa"/>
          </w:tcPr>
          <w:p w14:paraId="000000A6" w14:textId="77777777" w:rsidR="009B7C8E" w:rsidRDefault="009B7C8E">
            <w:pPr>
              <w:rPr>
                <w:rFonts w:ascii="Montserrat" w:eastAsia="Montserrat" w:hAnsi="Montserrat" w:cs="Montserrat"/>
                <w:color w:val="000000"/>
                <w:sz w:val="20"/>
                <w:szCs w:val="20"/>
              </w:rPr>
            </w:pPr>
          </w:p>
        </w:tc>
        <w:tc>
          <w:tcPr>
            <w:tcW w:w="591" w:type="dxa"/>
          </w:tcPr>
          <w:p w14:paraId="000000A7" w14:textId="77777777" w:rsidR="009B7C8E" w:rsidRDefault="009B7C8E">
            <w:pPr>
              <w:rPr>
                <w:rFonts w:ascii="Montserrat" w:eastAsia="Montserrat" w:hAnsi="Montserrat" w:cs="Montserrat"/>
                <w:color w:val="000000"/>
                <w:sz w:val="20"/>
                <w:szCs w:val="20"/>
              </w:rPr>
            </w:pPr>
          </w:p>
        </w:tc>
        <w:tc>
          <w:tcPr>
            <w:tcW w:w="2950" w:type="dxa"/>
          </w:tcPr>
          <w:p w14:paraId="000000A8" w14:textId="77777777" w:rsidR="009B7C8E" w:rsidRDefault="009B7C8E">
            <w:pPr>
              <w:rPr>
                <w:rFonts w:ascii="Montserrat" w:eastAsia="Montserrat" w:hAnsi="Montserrat" w:cs="Montserrat"/>
                <w:color w:val="000000"/>
                <w:sz w:val="20"/>
                <w:szCs w:val="20"/>
              </w:rPr>
            </w:pPr>
          </w:p>
        </w:tc>
        <w:tc>
          <w:tcPr>
            <w:tcW w:w="567" w:type="dxa"/>
          </w:tcPr>
          <w:p w14:paraId="000000A9" w14:textId="77777777" w:rsidR="009B7C8E" w:rsidRDefault="009B7C8E">
            <w:pPr>
              <w:rPr>
                <w:rFonts w:ascii="Montserrat" w:eastAsia="Montserrat" w:hAnsi="Montserrat" w:cs="Montserrat"/>
                <w:color w:val="000000"/>
                <w:sz w:val="20"/>
                <w:szCs w:val="20"/>
              </w:rPr>
            </w:pPr>
          </w:p>
        </w:tc>
        <w:tc>
          <w:tcPr>
            <w:tcW w:w="572" w:type="dxa"/>
          </w:tcPr>
          <w:p w14:paraId="000000AA" w14:textId="77777777" w:rsidR="009B7C8E" w:rsidRDefault="009B7C8E">
            <w:pPr>
              <w:rPr>
                <w:rFonts w:ascii="Montserrat" w:eastAsia="Montserrat" w:hAnsi="Montserrat" w:cs="Montserrat"/>
                <w:color w:val="000000"/>
                <w:sz w:val="20"/>
                <w:szCs w:val="20"/>
              </w:rPr>
            </w:pPr>
          </w:p>
        </w:tc>
        <w:tc>
          <w:tcPr>
            <w:tcW w:w="740" w:type="dxa"/>
          </w:tcPr>
          <w:p w14:paraId="000000AB" w14:textId="77777777" w:rsidR="009B7C8E" w:rsidRDefault="009B7C8E">
            <w:pPr>
              <w:rPr>
                <w:rFonts w:ascii="Montserrat" w:eastAsia="Montserrat" w:hAnsi="Montserrat" w:cs="Montserrat"/>
                <w:color w:val="000000"/>
                <w:sz w:val="20"/>
                <w:szCs w:val="20"/>
              </w:rPr>
            </w:pPr>
          </w:p>
        </w:tc>
        <w:tc>
          <w:tcPr>
            <w:tcW w:w="2687" w:type="dxa"/>
          </w:tcPr>
          <w:p w14:paraId="000000AC" w14:textId="77777777" w:rsidR="009B7C8E" w:rsidRDefault="009B7C8E">
            <w:pPr>
              <w:rPr>
                <w:rFonts w:ascii="Montserrat" w:eastAsia="Montserrat" w:hAnsi="Montserrat" w:cs="Montserrat"/>
                <w:color w:val="000000"/>
                <w:sz w:val="20"/>
                <w:szCs w:val="20"/>
              </w:rPr>
            </w:pPr>
          </w:p>
        </w:tc>
      </w:tr>
      <w:tr w:rsidR="009B7C8E" w14:paraId="48C00FBA" w14:textId="77777777">
        <w:tc>
          <w:tcPr>
            <w:tcW w:w="704" w:type="dxa"/>
            <w:vMerge/>
          </w:tcPr>
          <w:p w14:paraId="000000AD" w14:textId="77777777" w:rsidR="009B7C8E" w:rsidRDefault="009B7C8E">
            <w:pPr>
              <w:pBdr>
                <w:top w:val="nil"/>
                <w:left w:val="nil"/>
                <w:bottom w:val="nil"/>
                <w:right w:val="nil"/>
                <w:between w:val="nil"/>
              </w:pBdr>
              <w:spacing w:line="276" w:lineRule="auto"/>
              <w:rPr>
                <w:rFonts w:ascii="Montserrat" w:eastAsia="Montserrat" w:hAnsi="Montserrat" w:cs="Montserrat"/>
                <w:color w:val="000000"/>
                <w:sz w:val="20"/>
                <w:szCs w:val="20"/>
              </w:rPr>
            </w:pPr>
          </w:p>
        </w:tc>
        <w:tc>
          <w:tcPr>
            <w:tcW w:w="4421" w:type="dxa"/>
          </w:tcPr>
          <w:p w14:paraId="000000AE" w14:textId="77777777" w:rsidR="009B7C8E" w:rsidRDefault="00F430A8">
            <w:pPr>
              <w:jc w:val="both"/>
              <w:rPr>
                <w:rFonts w:ascii="Montserrat" w:eastAsia="Montserrat" w:hAnsi="Montserrat" w:cs="Montserrat"/>
                <w:color w:val="000000"/>
                <w:sz w:val="20"/>
                <w:szCs w:val="20"/>
                <w:u w:val="single"/>
              </w:rPr>
            </w:pPr>
            <w:r>
              <w:rPr>
                <w:rFonts w:ascii="Montserrat" w:eastAsia="Montserrat" w:hAnsi="Montserrat" w:cs="Montserrat"/>
                <w:b/>
                <w:bCs/>
                <w:color w:val="000000"/>
                <w:sz w:val="20"/>
                <w:szCs w:val="20"/>
                <w:u w:val="single"/>
              </w:rPr>
              <w:t>6.2.</w:t>
            </w:r>
            <w:r>
              <w:rPr>
                <w:rFonts w:ascii="Montserrat" w:eastAsia="Montserrat" w:hAnsi="Montserrat" w:cs="Montserrat"/>
                <w:color w:val="000000"/>
                <w:sz w:val="20"/>
                <w:szCs w:val="20"/>
                <w:u w:val="single"/>
              </w:rPr>
              <w:t xml:space="preserve"> (Pentru investiții care includ doar servicii și/sau dotări și lucrări de construcție ce </w:t>
            </w:r>
            <w:r>
              <w:rPr>
                <w:rFonts w:ascii="Montserrat" w:eastAsia="Montserrat" w:hAnsi="Montserrat" w:cs="Montserrat"/>
                <w:b/>
                <w:bCs/>
                <w:color w:val="000000"/>
                <w:sz w:val="20"/>
                <w:szCs w:val="20"/>
                <w:u w:val="single"/>
              </w:rPr>
              <w:t>NU</w:t>
            </w:r>
            <w:r>
              <w:rPr>
                <w:rFonts w:ascii="Montserrat" w:eastAsia="Montserrat" w:hAnsi="Montserrat" w:cs="Montserrat"/>
                <w:color w:val="000000"/>
                <w:sz w:val="20"/>
                <w:szCs w:val="20"/>
                <w:u w:val="single"/>
              </w:rPr>
              <w:t xml:space="preserve"> se supun autorizării)</w:t>
            </w:r>
          </w:p>
          <w:p w14:paraId="000000AF" w14:textId="27E79EDD" w:rsidR="009B7C8E" w:rsidRDefault="00F430A8">
            <w:pPr>
              <w:jc w:val="both"/>
              <w:rPr>
                <w:rFonts w:ascii="Montserrat" w:eastAsia="Montserrat" w:hAnsi="Montserrat" w:cs="Montserrat"/>
                <w:color w:val="000000"/>
                <w:sz w:val="20"/>
                <w:szCs w:val="20"/>
              </w:rPr>
            </w:pPr>
            <w:r>
              <w:rPr>
                <w:rFonts w:ascii="Montserrat" w:eastAsia="Montserrat" w:hAnsi="Montserrat" w:cs="Montserrat"/>
                <w:b/>
                <w:bCs/>
                <w:color w:val="000000"/>
                <w:sz w:val="20"/>
                <w:szCs w:val="20"/>
              </w:rPr>
              <w:t>Solicitantul</w:t>
            </w:r>
            <w:r>
              <w:rPr>
                <w:rFonts w:ascii="Montserrat" w:eastAsia="Montserrat" w:hAnsi="Montserrat" w:cs="Montserrat"/>
                <w:color w:val="000000"/>
                <w:sz w:val="20"/>
                <w:szCs w:val="20"/>
              </w:rPr>
              <w:t xml:space="preserve"> a demonstrat ca  deține unul din următoarele drepturi asupra imobilului (teren și/sau clădiri), la </w:t>
            </w:r>
            <w:sdt>
              <w:sdtPr>
                <w:tag w:val="goog_rdk_4"/>
                <w:id w:val="631179988"/>
              </w:sdtPr>
              <w:sdtEndPr/>
              <w:sdtContent/>
            </w:sdt>
            <w:r>
              <w:rPr>
                <w:rFonts w:ascii="Montserrat" w:eastAsia="Montserrat" w:hAnsi="Montserrat" w:cs="Montserrat"/>
                <w:color w:val="000000"/>
                <w:sz w:val="20"/>
                <w:szCs w:val="20"/>
              </w:rPr>
              <w:t xml:space="preserve">momentul </w:t>
            </w:r>
            <w:r w:rsidR="000A3F7D">
              <w:rPr>
                <w:rFonts w:ascii="Montserrat" w:eastAsia="Montserrat" w:hAnsi="Montserrat" w:cs="Montserrat"/>
                <w:color w:val="000000"/>
                <w:sz w:val="20"/>
                <w:szCs w:val="20"/>
              </w:rPr>
              <w:t>contractării</w:t>
            </w:r>
            <w:r>
              <w:rPr>
                <w:rFonts w:ascii="Montserrat" w:eastAsia="Montserrat" w:hAnsi="Montserrat" w:cs="Montserrat"/>
                <w:color w:val="000000"/>
                <w:sz w:val="20"/>
                <w:szCs w:val="20"/>
              </w:rPr>
              <w:t xml:space="preserve"> cat și pe o perioadă care acoperă perioada de implementare și perioada de durabilitate a investiției (pe o perioada de 3 ani</w:t>
            </w:r>
            <w:r w:rsidR="0071554D">
              <w:rPr>
                <w:rFonts w:ascii="Montserrat" w:eastAsia="Montserrat" w:hAnsi="Montserrat" w:cs="Montserrat"/>
                <w:color w:val="000000"/>
                <w:sz w:val="20"/>
                <w:szCs w:val="20"/>
              </w:rPr>
              <w:t xml:space="preserve"> </w:t>
            </w:r>
            <w:r w:rsidR="0071554D" w:rsidRPr="0071554D">
              <w:rPr>
                <w:rFonts w:ascii="Segoe UI" w:eastAsia="Times New Roman" w:hAnsi="Segoe UI" w:cs="Segoe UI"/>
                <w:sz w:val="18"/>
                <w:szCs w:val="18"/>
                <w:lang w:val="en-US"/>
              </w:rPr>
              <w:t xml:space="preserve"> </w:t>
            </w:r>
            <w:proofErr w:type="spellStart"/>
            <w:r w:rsidR="0071554D" w:rsidRPr="0071554D">
              <w:rPr>
                <w:rFonts w:ascii="Montserrat" w:eastAsia="Montserrat" w:hAnsi="Montserrat" w:cs="Montserrat"/>
                <w:color w:val="000000"/>
                <w:sz w:val="20"/>
                <w:szCs w:val="20"/>
                <w:lang w:val="en-US"/>
              </w:rPr>
              <w:t>în</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cazul</w:t>
            </w:r>
            <w:proofErr w:type="spellEnd"/>
            <w:r w:rsidR="0071554D" w:rsidRPr="0071554D">
              <w:rPr>
                <w:rFonts w:ascii="Montserrat" w:eastAsia="Montserrat" w:hAnsi="Montserrat" w:cs="Montserrat"/>
                <w:color w:val="000000"/>
                <w:sz w:val="20"/>
                <w:szCs w:val="20"/>
                <w:lang w:val="en-US"/>
              </w:rPr>
              <w:t xml:space="preserve"> IMM-</w:t>
            </w:r>
            <w:proofErr w:type="spellStart"/>
            <w:r w:rsidR="0071554D" w:rsidRPr="0071554D">
              <w:rPr>
                <w:rFonts w:ascii="Montserrat" w:eastAsia="Montserrat" w:hAnsi="Montserrat" w:cs="Montserrat"/>
                <w:color w:val="000000"/>
                <w:sz w:val="20"/>
                <w:szCs w:val="20"/>
                <w:lang w:val="en-US"/>
              </w:rPr>
              <w:t>urilor</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respectiv</w:t>
            </w:r>
            <w:proofErr w:type="spellEnd"/>
            <w:r w:rsidR="0071554D" w:rsidRPr="0071554D">
              <w:rPr>
                <w:rFonts w:ascii="Montserrat" w:eastAsia="Montserrat" w:hAnsi="Montserrat" w:cs="Montserrat"/>
                <w:color w:val="000000"/>
                <w:sz w:val="20"/>
                <w:szCs w:val="20"/>
                <w:lang w:val="en-US"/>
              </w:rPr>
              <w:t xml:space="preserve"> 5 ani </w:t>
            </w:r>
            <w:proofErr w:type="spellStart"/>
            <w:r w:rsidR="0071554D" w:rsidRPr="0071554D">
              <w:rPr>
                <w:rFonts w:ascii="Montserrat" w:eastAsia="Montserrat" w:hAnsi="Montserrat" w:cs="Montserrat"/>
                <w:color w:val="000000"/>
                <w:sz w:val="20"/>
                <w:szCs w:val="20"/>
                <w:lang w:val="en-US"/>
              </w:rPr>
              <w:t>în</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sidRPr="0071554D">
              <w:rPr>
                <w:rFonts w:ascii="Montserrat" w:eastAsia="Montserrat" w:hAnsi="Montserrat" w:cs="Montserrat"/>
                <w:color w:val="000000"/>
                <w:sz w:val="20"/>
                <w:szCs w:val="20"/>
                <w:lang w:val="en-US"/>
              </w:rPr>
              <w:t>cazul</w:t>
            </w:r>
            <w:proofErr w:type="spellEnd"/>
            <w:r w:rsidR="0071554D" w:rsidRPr="0071554D">
              <w:rPr>
                <w:rFonts w:ascii="Montserrat" w:eastAsia="Montserrat" w:hAnsi="Montserrat" w:cs="Montserrat"/>
                <w:color w:val="000000"/>
                <w:sz w:val="20"/>
                <w:szCs w:val="20"/>
                <w:lang w:val="en-US"/>
              </w:rPr>
              <w:t xml:space="preserve"> </w:t>
            </w:r>
            <w:proofErr w:type="spellStart"/>
            <w:r w:rsidR="0071554D">
              <w:rPr>
                <w:rFonts w:ascii="Montserrat" w:eastAsia="Montserrat" w:hAnsi="Montserrat" w:cs="Montserrat"/>
                <w:color w:val="000000"/>
                <w:sz w:val="20"/>
                <w:szCs w:val="20"/>
                <w:lang w:val="en-US"/>
              </w:rPr>
              <w:t>celorlalte</w:t>
            </w:r>
            <w:proofErr w:type="spellEnd"/>
            <w:r w:rsidR="0071554D">
              <w:rPr>
                <w:rFonts w:ascii="Montserrat" w:eastAsia="Montserrat" w:hAnsi="Montserrat" w:cs="Montserrat"/>
                <w:color w:val="000000"/>
                <w:sz w:val="20"/>
                <w:szCs w:val="20"/>
                <w:lang w:val="en-US"/>
              </w:rPr>
              <w:t xml:space="preserve"> </w:t>
            </w:r>
            <w:proofErr w:type="spellStart"/>
            <w:r w:rsidR="0071554D">
              <w:rPr>
                <w:rFonts w:ascii="Montserrat" w:eastAsia="Montserrat" w:hAnsi="Montserrat" w:cs="Montserrat"/>
                <w:color w:val="000000"/>
                <w:sz w:val="20"/>
                <w:szCs w:val="20"/>
                <w:lang w:val="en-US"/>
              </w:rPr>
              <w:t>categorii</w:t>
            </w:r>
            <w:proofErr w:type="spellEnd"/>
            <w:r w:rsidR="00256F9D">
              <w:rPr>
                <w:rFonts w:ascii="Montserrat" w:eastAsia="Montserrat" w:hAnsi="Montserrat" w:cs="Montserrat"/>
                <w:color w:val="000000"/>
                <w:sz w:val="20"/>
                <w:szCs w:val="20"/>
                <w:lang w:val="en-US"/>
              </w:rPr>
              <w:t xml:space="preserve"> </w:t>
            </w:r>
            <w:r>
              <w:rPr>
                <w:rFonts w:ascii="Montserrat" w:eastAsia="Montserrat" w:hAnsi="Montserrat" w:cs="Montserrat"/>
                <w:color w:val="000000"/>
                <w:sz w:val="20"/>
                <w:szCs w:val="20"/>
              </w:rPr>
              <w:t>de la data previzionată pentru efectuarea plății finale în cadrul proiectului):</w:t>
            </w:r>
          </w:p>
          <w:p w14:paraId="000000B0" w14:textId="77777777" w:rsidR="009B7C8E" w:rsidRDefault="00F430A8">
            <w:pPr>
              <w:numPr>
                <w:ilvl w:val="0"/>
                <w:numId w:val="4"/>
              </w:numPr>
              <w:pBdr>
                <w:top w:val="nil"/>
                <w:left w:val="nil"/>
                <w:bottom w:val="nil"/>
                <w:right w:val="nil"/>
                <w:between w:val="nil"/>
              </w:pBdr>
              <w:ind w:left="31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dreptul de proprietate privată</w:t>
            </w:r>
            <w:r>
              <w:rPr>
                <w:rFonts w:ascii="Montserrat" w:eastAsia="Montserrat" w:hAnsi="Montserrat" w:cs="Montserrat"/>
                <w:color w:val="000000"/>
              </w:rPr>
              <w:t>;</w:t>
            </w:r>
          </w:p>
          <w:p w14:paraId="000000B1" w14:textId="77777777" w:rsidR="009B7C8E" w:rsidRDefault="00F430A8">
            <w:pPr>
              <w:numPr>
                <w:ilvl w:val="0"/>
                <w:numId w:val="5"/>
              </w:numPr>
              <w:pBdr>
                <w:top w:val="nil"/>
                <w:left w:val="nil"/>
                <w:bottom w:val="nil"/>
                <w:right w:val="nil"/>
                <w:between w:val="nil"/>
              </w:pBdr>
              <w:ind w:left="31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dreptul de  concesiune;</w:t>
            </w:r>
          </w:p>
          <w:p w14:paraId="000000B2" w14:textId="77777777" w:rsidR="009B7C8E" w:rsidRDefault="00F430A8">
            <w:pPr>
              <w:numPr>
                <w:ilvl w:val="0"/>
                <w:numId w:val="5"/>
              </w:numPr>
              <w:pBdr>
                <w:top w:val="nil"/>
                <w:left w:val="nil"/>
                <w:bottom w:val="nil"/>
                <w:right w:val="nil"/>
                <w:between w:val="nil"/>
              </w:pBdr>
              <w:ind w:left="31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dreptul de superficie;</w:t>
            </w:r>
          </w:p>
          <w:p w14:paraId="000000B3" w14:textId="77777777" w:rsidR="009B7C8E" w:rsidRDefault="00F430A8">
            <w:pPr>
              <w:numPr>
                <w:ilvl w:val="0"/>
                <w:numId w:val="5"/>
              </w:numPr>
              <w:pBdr>
                <w:top w:val="nil"/>
                <w:left w:val="nil"/>
                <w:bottom w:val="nil"/>
                <w:right w:val="nil"/>
                <w:between w:val="nil"/>
              </w:pBdr>
              <w:ind w:left="31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dreptul de uzufruct;</w:t>
            </w:r>
          </w:p>
          <w:p w14:paraId="000000B4" w14:textId="77777777" w:rsidR="009B7C8E" w:rsidRDefault="00F430A8">
            <w:pPr>
              <w:numPr>
                <w:ilvl w:val="0"/>
                <w:numId w:val="5"/>
              </w:numPr>
              <w:pBdr>
                <w:top w:val="nil"/>
                <w:left w:val="nil"/>
                <w:bottom w:val="nil"/>
                <w:right w:val="nil"/>
                <w:between w:val="nil"/>
              </w:pBdr>
              <w:ind w:left="31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împrumutul de folosință(comodat);</w:t>
            </w:r>
          </w:p>
          <w:p w14:paraId="000000B5" w14:textId="77777777" w:rsidR="009B7C8E" w:rsidRDefault="00F430A8">
            <w:pPr>
              <w:numPr>
                <w:ilvl w:val="0"/>
                <w:numId w:val="5"/>
              </w:numPr>
              <w:pBdr>
                <w:top w:val="nil"/>
                <w:left w:val="nil"/>
                <w:bottom w:val="nil"/>
                <w:right w:val="nil"/>
                <w:between w:val="nil"/>
              </w:pBdr>
              <w:ind w:left="31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lastRenderedPageBreak/>
              <w:t>dreptul de închiriere/locațiune.</w:t>
            </w:r>
          </w:p>
          <w:p w14:paraId="000000C0" w14:textId="58D0DA38" w:rsidR="009B7C8E" w:rsidRDefault="009B7C8E" w:rsidP="00CF5B0C">
            <w:pPr>
              <w:pBdr>
                <w:top w:val="nil"/>
                <w:left w:val="nil"/>
                <w:bottom w:val="nil"/>
                <w:right w:val="nil"/>
                <w:between w:val="nil"/>
              </w:pBdr>
              <w:jc w:val="both"/>
              <w:rPr>
                <w:rFonts w:ascii="Montserrat" w:eastAsia="Montserrat" w:hAnsi="Montserrat" w:cs="Montserrat"/>
                <w:b/>
                <w:bCs/>
                <w:color w:val="000000"/>
                <w:sz w:val="20"/>
                <w:szCs w:val="20"/>
              </w:rPr>
            </w:pPr>
          </w:p>
        </w:tc>
        <w:tc>
          <w:tcPr>
            <w:tcW w:w="540" w:type="dxa"/>
          </w:tcPr>
          <w:p w14:paraId="000000C1" w14:textId="77777777" w:rsidR="009B7C8E" w:rsidRDefault="009B7C8E">
            <w:pPr>
              <w:rPr>
                <w:rFonts w:ascii="Montserrat" w:eastAsia="Montserrat" w:hAnsi="Montserrat" w:cs="Montserrat"/>
                <w:color w:val="000000"/>
                <w:sz w:val="20"/>
                <w:szCs w:val="20"/>
              </w:rPr>
            </w:pPr>
          </w:p>
        </w:tc>
        <w:tc>
          <w:tcPr>
            <w:tcW w:w="540" w:type="dxa"/>
          </w:tcPr>
          <w:p w14:paraId="000000C2" w14:textId="77777777" w:rsidR="009B7C8E" w:rsidRDefault="009B7C8E">
            <w:pPr>
              <w:rPr>
                <w:rFonts w:ascii="Montserrat" w:eastAsia="Montserrat" w:hAnsi="Montserrat" w:cs="Montserrat"/>
                <w:color w:val="000000"/>
                <w:sz w:val="20"/>
                <w:szCs w:val="20"/>
              </w:rPr>
            </w:pPr>
          </w:p>
        </w:tc>
        <w:tc>
          <w:tcPr>
            <w:tcW w:w="591" w:type="dxa"/>
          </w:tcPr>
          <w:p w14:paraId="000000C3" w14:textId="77777777" w:rsidR="009B7C8E" w:rsidRDefault="009B7C8E">
            <w:pPr>
              <w:rPr>
                <w:rFonts w:ascii="Montserrat" w:eastAsia="Montserrat" w:hAnsi="Montserrat" w:cs="Montserrat"/>
                <w:color w:val="000000"/>
                <w:sz w:val="20"/>
                <w:szCs w:val="20"/>
              </w:rPr>
            </w:pPr>
          </w:p>
        </w:tc>
        <w:tc>
          <w:tcPr>
            <w:tcW w:w="2950" w:type="dxa"/>
          </w:tcPr>
          <w:p w14:paraId="000000C4" w14:textId="77777777" w:rsidR="009B7C8E" w:rsidRDefault="009B7C8E">
            <w:pPr>
              <w:rPr>
                <w:rFonts w:ascii="Montserrat" w:eastAsia="Montserrat" w:hAnsi="Montserrat" w:cs="Montserrat"/>
                <w:color w:val="000000"/>
                <w:sz w:val="20"/>
                <w:szCs w:val="20"/>
              </w:rPr>
            </w:pPr>
          </w:p>
        </w:tc>
        <w:tc>
          <w:tcPr>
            <w:tcW w:w="567" w:type="dxa"/>
          </w:tcPr>
          <w:p w14:paraId="000000C5" w14:textId="77777777" w:rsidR="009B7C8E" w:rsidRDefault="009B7C8E">
            <w:pPr>
              <w:rPr>
                <w:rFonts w:ascii="Montserrat" w:eastAsia="Montserrat" w:hAnsi="Montserrat" w:cs="Montserrat"/>
                <w:color w:val="000000"/>
                <w:sz w:val="20"/>
                <w:szCs w:val="20"/>
              </w:rPr>
            </w:pPr>
          </w:p>
        </w:tc>
        <w:tc>
          <w:tcPr>
            <w:tcW w:w="572" w:type="dxa"/>
          </w:tcPr>
          <w:p w14:paraId="000000C6" w14:textId="77777777" w:rsidR="009B7C8E" w:rsidRDefault="009B7C8E">
            <w:pPr>
              <w:rPr>
                <w:rFonts w:ascii="Montserrat" w:eastAsia="Montserrat" w:hAnsi="Montserrat" w:cs="Montserrat"/>
                <w:color w:val="000000"/>
                <w:sz w:val="20"/>
                <w:szCs w:val="20"/>
              </w:rPr>
            </w:pPr>
          </w:p>
        </w:tc>
        <w:tc>
          <w:tcPr>
            <w:tcW w:w="740" w:type="dxa"/>
          </w:tcPr>
          <w:p w14:paraId="000000C7" w14:textId="77777777" w:rsidR="009B7C8E" w:rsidRDefault="009B7C8E">
            <w:pPr>
              <w:rPr>
                <w:rFonts w:ascii="Montserrat" w:eastAsia="Montserrat" w:hAnsi="Montserrat" w:cs="Montserrat"/>
                <w:color w:val="000000"/>
                <w:sz w:val="20"/>
                <w:szCs w:val="20"/>
              </w:rPr>
            </w:pPr>
          </w:p>
        </w:tc>
        <w:tc>
          <w:tcPr>
            <w:tcW w:w="2687" w:type="dxa"/>
          </w:tcPr>
          <w:p w14:paraId="000000C8" w14:textId="77777777" w:rsidR="009B7C8E" w:rsidRDefault="009B7C8E">
            <w:pPr>
              <w:rPr>
                <w:rFonts w:ascii="Montserrat" w:eastAsia="Montserrat" w:hAnsi="Montserrat" w:cs="Montserrat"/>
                <w:color w:val="000000"/>
                <w:sz w:val="20"/>
                <w:szCs w:val="20"/>
              </w:rPr>
            </w:pPr>
          </w:p>
        </w:tc>
      </w:tr>
      <w:tr w:rsidR="009B7C8E" w14:paraId="0B283986" w14:textId="77777777">
        <w:tc>
          <w:tcPr>
            <w:tcW w:w="704" w:type="dxa"/>
          </w:tcPr>
          <w:p w14:paraId="000000C9" w14:textId="77777777" w:rsidR="009B7C8E" w:rsidRDefault="009B7C8E">
            <w:pPr>
              <w:numPr>
                <w:ilvl w:val="0"/>
                <w:numId w:val="10"/>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CA" w14:textId="77777777" w:rsidR="009B7C8E" w:rsidRDefault="00F430A8">
            <w:pPr>
              <w:jc w:val="both"/>
              <w:rPr>
                <w:rFonts w:ascii="Montserrat" w:eastAsia="Montserrat" w:hAnsi="Montserrat" w:cs="Montserrat"/>
                <w:sz w:val="20"/>
                <w:szCs w:val="20"/>
              </w:rPr>
            </w:pPr>
            <w:r>
              <w:rPr>
                <w:rFonts w:ascii="Montserrat" w:eastAsia="Montserrat" w:hAnsi="Montserrat" w:cs="Montserrat"/>
                <w:sz w:val="20"/>
                <w:szCs w:val="20"/>
              </w:rPr>
              <w:t>Solicitantul activează în cel puțin un domeniu RIS3 Nord-Est, conform documentelor statutare ale clusterului?</w:t>
            </w:r>
          </w:p>
          <w:p w14:paraId="000000CB" w14:textId="77777777" w:rsidR="009B7C8E" w:rsidRDefault="009B7C8E">
            <w:pPr>
              <w:jc w:val="both"/>
              <w:rPr>
                <w:rFonts w:ascii="Montserrat" w:eastAsia="Montserrat" w:hAnsi="Montserrat" w:cs="Montserrat"/>
                <w:sz w:val="20"/>
                <w:szCs w:val="20"/>
              </w:rPr>
            </w:pPr>
          </w:p>
          <w:p w14:paraId="000000CC" w14:textId="77777777" w:rsidR="009B7C8E" w:rsidRDefault="00F430A8">
            <w:pPr>
              <w:jc w:val="both"/>
              <w:rPr>
                <w:rFonts w:ascii="Montserrat" w:eastAsia="Montserrat" w:hAnsi="Montserrat" w:cs="Montserrat"/>
                <w:b/>
                <w:bCs/>
                <w:color w:val="000000"/>
                <w:sz w:val="20"/>
                <w:szCs w:val="20"/>
                <w:u w:val="single"/>
              </w:rPr>
            </w:pPr>
            <w:r>
              <w:rPr>
                <w:rFonts w:ascii="Montserrat" w:eastAsia="Montserrat" w:hAnsi="Montserrat" w:cs="Montserrat"/>
                <w:i/>
                <w:iCs/>
                <w:sz w:val="20"/>
                <w:szCs w:val="20"/>
              </w:rPr>
              <w:t>Se vor avea în vedere domeniile și subdomeniile de specializare inteligentă ale Regiunii Nord-Est, enumerate în Anexa 5 - Lista domeniilor și subdomeniilor de specializare inteligentă ale Regiunii Nord-Est</w:t>
            </w:r>
          </w:p>
        </w:tc>
        <w:tc>
          <w:tcPr>
            <w:tcW w:w="540" w:type="dxa"/>
          </w:tcPr>
          <w:p w14:paraId="000000CD" w14:textId="77777777" w:rsidR="009B7C8E" w:rsidRDefault="009B7C8E">
            <w:pPr>
              <w:rPr>
                <w:rFonts w:ascii="Montserrat" w:eastAsia="Montserrat" w:hAnsi="Montserrat" w:cs="Montserrat"/>
                <w:color w:val="000000"/>
                <w:sz w:val="20"/>
                <w:szCs w:val="20"/>
              </w:rPr>
            </w:pPr>
          </w:p>
        </w:tc>
        <w:tc>
          <w:tcPr>
            <w:tcW w:w="540" w:type="dxa"/>
          </w:tcPr>
          <w:p w14:paraId="000000CE" w14:textId="77777777" w:rsidR="009B7C8E" w:rsidRDefault="009B7C8E">
            <w:pPr>
              <w:rPr>
                <w:rFonts w:ascii="Montserrat" w:eastAsia="Montserrat" w:hAnsi="Montserrat" w:cs="Montserrat"/>
                <w:color w:val="000000"/>
                <w:sz w:val="20"/>
                <w:szCs w:val="20"/>
              </w:rPr>
            </w:pPr>
          </w:p>
        </w:tc>
        <w:tc>
          <w:tcPr>
            <w:tcW w:w="591" w:type="dxa"/>
          </w:tcPr>
          <w:p w14:paraId="000000CF" w14:textId="77777777" w:rsidR="009B7C8E" w:rsidRDefault="009B7C8E">
            <w:pPr>
              <w:rPr>
                <w:rFonts w:ascii="Montserrat" w:eastAsia="Montserrat" w:hAnsi="Montserrat" w:cs="Montserrat"/>
                <w:color w:val="000000"/>
                <w:sz w:val="20"/>
                <w:szCs w:val="20"/>
              </w:rPr>
            </w:pPr>
          </w:p>
        </w:tc>
        <w:tc>
          <w:tcPr>
            <w:tcW w:w="2950" w:type="dxa"/>
          </w:tcPr>
          <w:p w14:paraId="000000D0" w14:textId="77777777" w:rsidR="009B7C8E" w:rsidRDefault="009B7C8E">
            <w:pPr>
              <w:rPr>
                <w:rFonts w:ascii="Montserrat" w:eastAsia="Montserrat" w:hAnsi="Montserrat" w:cs="Montserrat"/>
                <w:color w:val="000000"/>
                <w:sz w:val="20"/>
                <w:szCs w:val="20"/>
              </w:rPr>
            </w:pPr>
          </w:p>
        </w:tc>
        <w:tc>
          <w:tcPr>
            <w:tcW w:w="567" w:type="dxa"/>
          </w:tcPr>
          <w:p w14:paraId="000000D1" w14:textId="77777777" w:rsidR="009B7C8E" w:rsidRDefault="009B7C8E">
            <w:pPr>
              <w:rPr>
                <w:rFonts w:ascii="Montserrat" w:eastAsia="Montserrat" w:hAnsi="Montserrat" w:cs="Montserrat"/>
                <w:color w:val="000000"/>
                <w:sz w:val="20"/>
                <w:szCs w:val="20"/>
              </w:rPr>
            </w:pPr>
          </w:p>
        </w:tc>
        <w:tc>
          <w:tcPr>
            <w:tcW w:w="572" w:type="dxa"/>
          </w:tcPr>
          <w:p w14:paraId="000000D2" w14:textId="77777777" w:rsidR="009B7C8E" w:rsidRDefault="009B7C8E">
            <w:pPr>
              <w:rPr>
                <w:rFonts w:ascii="Montserrat" w:eastAsia="Montserrat" w:hAnsi="Montserrat" w:cs="Montserrat"/>
                <w:color w:val="000000"/>
                <w:sz w:val="20"/>
                <w:szCs w:val="20"/>
              </w:rPr>
            </w:pPr>
          </w:p>
        </w:tc>
        <w:tc>
          <w:tcPr>
            <w:tcW w:w="740" w:type="dxa"/>
          </w:tcPr>
          <w:p w14:paraId="000000D3" w14:textId="77777777" w:rsidR="009B7C8E" w:rsidRDefault="009B7C8E">
            <w:pPr>
              <w:rPr>
                <w:rFonts w:ascii="Montserrat" w:eastAsia="Montserrat" w:hAnsi="Montserrat" w:cs="Montserrat"/>
                <w:color w:val="000000"/>
                <w:sz w:val="20"/>
                <w:szCs w:val="20"/>
              </w:rPr>
            </w:pPr>
          </w:p>
        </w:tc>
        <w:tc>
          <w:tcPr>
            <w:tcW w:w="2687" w:type="dxa"/>
          </w:tcPr>
          <w:p w14:paraId="000000D4" w14:textId="77777777" w:rsidR="009B7C8E" w:rsidRDefault="009B7C8E">
            <w:pPr>
              <w:rPr>
                <w:rFonts w:ascii="Montserrat" w:eastAsia="Montserrat" w:hAnsi="Montserrat" w:cs="Montserrat"/>
                <w:color w:val="000000"/>
                <w:sz w:val="20"/>
                <w:szCs w:val="20"/>
              </w:rPr>
            </w:pPr>
          </w:p>
        </w:tc>
      </w:tr>
      <w:tr w:rsidR="009B7C8E" w14:paraId="21339330" w14:textId="77777777">
        <w:tc>
          <w:tcPr>
            <w:tcW w:w="14312" w:type="dxa"/>
            <w:gridSpan w:val="10"/>
            <w:shd w:val="clear" w:color="auto" w:fill="FBE5D5"/>
          </w:tcPr>
          <w:p w14:paraId="000000D5" w14:textId="77777777" w:rsidR="009B7C8E" w:rsidRDefault="00F430A8">
            <w:pP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VERIFICAREA ELIGIBILITĂȚII PROIECTULUI ȘI ACTIVITAȚILOR</w:t>
            </w:r>
          </w:p>
        </w:tc>
      </w:tr>
      <w:tr w:rsidR="009B7C8E" w14:paraId="52A2532E" w14:textId="77777777">
        <w:tc>
          <w:tcPr>
            <w:tcW w:w="704" w:type="dxa"/>
          </w:tcPr>
          <w:p w14:paraId="000000DF"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E0"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 asigură contribuția proprie la valoarea cheltuielilor eligibile, asigură acoperirea cheltuielilor neeligibile ale proiectului, resursele și mecanismele financiare necesare implementării optime a proiectului, precum și cele pentru buna funcționare a acestuia în perioada de durabilitate?</w:t>
            </w:r>
          </w:p>
        </w:tc>
        <w:tc>
          <w:tcPr>
            <w:tcW w:w="540" w:type="dxa"/>
          </w:tcPr>
          <w:p w14:paraId="000000E1" w14:textId="77777777" w:rsidR="009B7C8E" w:rsidRDefault="009B7C8E">
            <w:pPr>
              <w:rPr>
                <w:rFonts w:ascii="Montserrat" w:eastAsia="Montserrat" w:hAnsi="Montserrat" w:cs="Montserrat"/>
                <w:sz w:val="20"/>
                <w:szCs w:val="20"/>
              </w:rPr>
            </w:pPr>
          </w:p>
        </w:tc>
        <w:tc>
          <w:tcPr>
            <w:tcW w:w="540" w:type="dxa"/>
          </w:tcPr>
          <w:p w14:paraId="000000E2" w14:textId="77777777" w:rsidR="009B7C8E" w:rsidRDefault="009B7C8E">
            <w:pPr>
              <w:rPr>
                <w:rFonts w:ascii="Montserrat" w:eastAsia="Montserrat" w:hAnsi="Montserrat" w:cs="Montserrat"/>
                <w:sz w:val="20"/>
                <w:szCs w:val="20"/>
              </w:rPr>
            </w:pPr>
          </w:p>
        </w:tc>
        <w:tc>
          <w:tcPr>
            <w:tcW w:w="591" w:type="dxa"/>
          </w:tcPr>
          <w:p w14:paraId="000000E3" w14:textId="77777777" w:rsidR="009B7C8E" w:rsidRDefault="009B7C8E">
            <w:pPr>
              <w:rPr>
                <w:rFonts w:ascii="Montserrat" w:eastAsia="Montserrat" w:hAnsi="Montserrat" w:cs="Montserrat"/>
                <w:sz w:val="20"/>
                <w:szCs w:val="20"/>
              </w:rPr>
            </w:pPr>
          </w:p>
        </w:tc>
        <w:tc>
          <w:tcPr>
            <w:tcW w:w="2950" w:type="dxa"/>
          </w:tcPr>
          <w:p w14:paraId="000000E4" w14:textId="77777777" w:rsidR="009B7C8E" w:rsidRDefault="009B7C8E">
            <w:pPr>
              <w:rPr>
                <w:rFonts w:ascii="Montserrat" w:eastAsia="Montserrat" w:hAnsi="Montserrat" w:cs="Montserrat"/>
                <w:sz w:val="20"/>
                <w:szCs w:val="20"/>
              </w:rPr>
            </w:pPr>
          </w:p>
        </w:tc>
        <w:tc>
          <w:tcPr>
            <w:tcW w:w="567" w:type="dxa"/>
          </w:tcPr>
          <w:p w14:paraId="000000E5" w14:textId="77777777" w:rsidR="009B7C8E" w:rsidRDefault="009B7C8E">
            <w:pPr>
              <w:rPr>
                <w:rFonts w:ascii="Montserrat" w:eastAsia="Montserrat" w:hAnsi="Montserrat" w:cs="Montserrat"/>
                <w:sz w:val="20"/>
                <w:szCs w:val="20"/>
              </w:rPr>
            </w:pPr>
          </w:p>
        </w:tc>
        <w:tc>
          <w:tcPr>
            <w:tcW w:w="572" w:type="dxa"/>
          </w:tcPr>
          <w:p w14:paraId="000000E6" w14:textId="77777777" w:rsidR="009B7C8E" w:rsidRDefault="009B7C8E">
            <w:pPr>
              <w:rPr>
                <w:rFonts w:ascii="Montserrat" w:eastAsia="Montserrat" w:hAnsi="Montserrat" w:cs="Montserrat"/>
                <w:sz w:val="20"/>
                <w:szCs w:val="20"/>
              </w:rPr>
            </w:pPr>
          </w:p>
        </w:tc>
        <w:tc>
          <w:tcPr>
            <w:tcW w:w="740" w:type="dxa"/>
          </w:tcPr>
          <w:p w14:paraId="000000E7" w14:textId="77777777" w:rsidR="009B7C8E" w:rsidRDefault="009B7C8E">
            <w:pPr>
              <w:rPr>
                <w:rFonts w:ascii="Montserrat" w:eastAsia="Montserrat" w:hAnsi="Montserrat" w:cs="Montserrat"/>
                <w:sz w:val="20"/>
                <w:szCs w:val="20"/>
              </w:rPr>
            </w:pPr>
          </w:p>
        </w:tc>
        <w:tc>
          <w:tcPr>
            <w:tcW w:w="2687" w:type="dxa"/>
          </w:tcPr>
          <w:p w14:paraId="000000E8" w14:textId="77777777" w:rsidR="009B7C8E" w:rsidRDefault="009B7C8E">
            <w:pPr>
              <w:rPr>
                <w:rFonts w:ascii="Montserrat" w:eastAsia="Montserrat" w:hAnsi="Montserrat" w:cs="Montserrat"/>
                <w:sz w:val="20"/>
                <w:szCs w:val="20"/>
              </w:rPr>
            </w:pPr>
          </w:p>
        </w:tc>
      </w:tr>
      <w:tr w:rsidR="009B7C8E" w14:paraId="07920900" w14:textId="77777777">
        <w:tc>
          <w:tcPr>
            <w:tcW w:w="704" w:type="dxa"/>
          </w:tcPr>
          <w:p w14:paraId="000000E9"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EA"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Locul de implementare a proiectului este situat în mediul urban și/sau rural, în regiunea Nord-Est, și este adecvat desfășurării activității pentru care sunt achiziționate activele?</w:t>
            </w:r>
          </w:p>
          <w:p w14:paraId="000000EB" w14:textId="77777777" w:rsidR="009B7C8E" w:rsidRDefault="009B7C8E">
            <w:pPr>
              <w:jc w:val="both"/>
              <w:rPr>
                <w:rFonts w:ascii="Montserrat" w:eastAsia="Montserrat" w:hAnsi="Montserrat" w:cs="Montserrat"/>
                <w:color w:val="000000"/>
                <w:sz w:val="20"/>
                <w:szCs w:val="20"/>
              </w:rPr>
            </w:pPr>
          </w:p>
          <w:p w14:paraId="000000EC"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Locul de implementare este înregistrat ca sediu social sau filială/sucursală?</w:t>
            </w:r>
          </w:p>
          <w:p w14:paraId="000000ED" w14:textId="77777777" w:rsidR="009B7C8E" w:rsidRDefault="009B7C8E">
            <w:pPr>
              <w:jc w:val="both"/>
              <w:rPr>
                <w:rFonts w:ascii="Montserrat" w:eastAsia="Montserrat" w:hAnsi="Montserrat" w:cs="Montserrat"/>
                <w:color w:val="000000"/>
                <w:sz w:val="20"/>
                <w:szCs w:val="20"/>
              </w:rPr>
            </w:pPr>
          </w:p>
          <w:p w14:paraId="000000EE"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sau </w:t>
            </w:r>
          </w:p>
          <w:p w14:paraId="000000EF" w14:textId="77777777" w:rsidR="009B7C8E" w:rsidRDefault="009B7C8E">
            <w:pPr>
              <w:jc w:val="both"/>
              <w:rPr>
                <w:rFonts w:ascii="Montserrat" w:eastAsia="Montserrat" w:hAnsi="Montserrat" w:cs="Montserrat"/>
                <w:color w:val="000000"/>
                <w:sz w:val="20"/>
                <w:szCs w:val="20"/>
              </w:rPr>
            </w:pPr>
          </w:p>
          <w:p w14:paraId="000000F0" w14:textId="53D8D269"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Solicitantul se angajează, prin Declarația Unică, </w:t>
            </w:r>
            <w:sdt>
              <w:sdtPr>
                <w:tag w:val="goog_rdk_8"/>
                <w:id w:val="2127987820"/>
              </w:sdtPr>
              <w:sdtEndPr/>
              <w:sdtContent/>
            </w:sdt>
            <w:r>
              <w:rPr>
                <w:rFonts w:ascii="Montserrat" w:eastAsia="Montserrat" w:hAnsi="Montserrat" w:cs="Montserrat"/>
                <w:color w:val="000000"/>
                <w:sz w:val="20"/>
                <w:szCs w:val="20"/>
              </w:rPr>
              <w:t xml:space="preserve">să efectueze înregistrarea acestuia ca sediu social sau filială/sucursală până la </w:t>
            </w:r>
            <w:r>
              <w:rPr>
                <w:rFonts w:ascii="Montserrat" w:eastAsia="Montserrat" w:hAnsi="Montserrat" w:cs="Montserrat"/>
                <w:color w:val="000000"/>
                <w:sz w:val="20"/>
                <w:szCs w:val="20"/>
              </w:rPr>
              <w:lastRenderedPageBreak/>
              <w:t xml:space="preserve">începerea desfășurării activității din cadrul proiectului, conform dispozițiilor legale aplicabile? </w:t>
            </w:r>
          </w:p>
          <w:p w14:paraId="000000F1" w14:textId="77777777" w:rsidR="009B7C8E" w:rsidRDefault="00F430A8">
            <w:pPr>
              <w:jc w:val="both"/>
              <w:rPr>
                <w:rFonts w:ascii="Montserrat" w:eastAsia="Montserrat" w:hAnsi="Montserrat" w:cs="Montserrat"/>
                <w:i/>
                <w:iCs/>
                <w:color w:val="000000"/>
                <w:sz w:val="20"/>
                <w:szCs w:val="20"/>
              </w:rPr>
            </w:pPr>
            <w:r>
              <w:rPr>
                <w:rFonts w:ascii="Montserrat" w:eastAsia="Montserrat" w:hAnsi="Montserrat" w:cs="Montserrat"/>
                <w:color w:val="000000"/>
                <w:sz w:val="20"/>
                <w:szCs w:val="20"/>
              </w:rPr>
              <w:t xml:space="preserve"> </w:t>
            </w:r>
            <w:r>
              <w:rPr>
                <w:rFonts w:ascii="Montserrat" w:eastAsia="Montserrat" w:hAnsi="Montserrat" w:cs="Montserrat"/>
                <w:i/>
                <w:iCs/>
                <w:color w:val="000000"/>
                <w:sz w:val="20"/>
                <w:szCs w:val="20"/>
              </w:rPr>
              <w:t>(acest aspect va face obiectul unei recomandări pentru etapa de implementare).</w:t>
            </w:r>
          </w:p>
        </w:tc>
        <w:tc>
          <w:tcPr>
            <w:tcW w:w="540" w:type="dxa"/>
          </w:tcPr>
          <w:p w14:paraId="000000F2" w14:textId="77777777" w:rsidR="009B7C8E" w:rsidRDefault="009B7C8E">
            <w:pPr>
              <w:rPr>
                <w:rFonts w:ascii="Montserrat" w:eastAsia="Montserrat" w:hAnsi="Montserrat" w:cs="Montserrat"/>
                <w:sz w:val="20"/>
                <w:szCs w:val="20"/>
              </w:rPr>
            </w:pPr>
          </w:p>
        </w:tc>
        <w:tc>
          <w:tcPr>
            <w:tcW w:w="540" w:type="dxa"/>
          </w:tcPr>
          <w:p w14:paraId="000000F3" w14:textId="77777777" w:rsidR="009B7C8E" w:rsidRDefault="009B7C8E">
            <w:pPr>
              <w:rPr>
                <w:rFonts w:ascii="Montserrat" w:eastAsia="Montserrat" w:hAnsi="Montserrat" w:cs="Montserrat"/>
                <w:sz w:val="20"/>
                <w:szCs w:val="20"/>
              </w:rPr>
            </w:pPr>
          </w:p>
        </w:tc>
        <w:tc>
          <w:tcPr>
            <w:tcW w:w="591" w:type="dxa"/>
          </w:tcPr>
          <w:p w14:paraId="000000F4" w14:textId="77777777" w:rsidR="009B7C8E" w:rsidRDefault="009B7C8E">
            <w:pPr>
              <w:rPr>
                <w:rFonts w:ascii="Montserrat" w:eastAsia="Montserrat" w:hAnsi="Montserrat" w:cs="Montserrat"/>
                <w:sz w:val="20"/>
                <w:szCs w:val="20"/>
              </w:rPr>
            </w:pPr>
          </w:p>
        </w:tc>
        <w:tc>
          <w:tcPr>
            <w:tcW w:w="2950" w:type="dxa"/>
          </w:tcPr>
          <w:p w14:paraId="000000F5" w14:textId="77777777" w:rsidR="009B7C8E" w:rsidRDefault="009B7C8E">
            <w:pPr>
              <w:rPr>
                <w:rFonts w:ascii="Montserrat" w:eastAsia="Montserrat" w:hAnsi="Montserrat" w:cs="Montserrat"/>
                <w:sz w:val="20"/>
                <w:szCs w:val="20"/>
              </w:rPr>
            </w:pPr>
          </w:p>
        </w:tc>
        <w:tc>
          <w:tcPr>
            <w:tcW w:w="567" w:type="dxa"/>
          </w:tcPr>
          <w:p w14:paraId="000000F6" w14:textId="77777777" w:rsidR="009B7C8E" w:rsidRDefault="009B7C8E">
            <w:pPr>
              <w:rPr>
                <w:rFonts w:ascii="Montserrat" w:eastAsia="Montserrat" w:hAnsi="Montserrat" w:cs="Montserrat"/>
                <w:sz w:val="20"/>
                <w:szCs w:val="20"/>
              </w:rPr>
            </w:pPr>
          </w:p>
        </w:tc>
        <w:tc>
          <w:tcPr>
            <w:tcW w:w="572" w:type="dxa"/>
          </w:tcPr>
          <w:p w14:paraId="000000F7" w14:textId="77777777" w:rsidR="009B7C8E" w:rsidRDefault="009B7C8E">
            <w:pPr>
              <w:rPr>
                <w:rFonts w:ascii="Montserrat" w:eastAsia="Montserrat" w:hAnsi="Montserrat" w:cs="Montserrat"/>
                <w:sz w:val="20"/>
                <w:szCs w:val="20"/>
              </w:rPr>
            </w:pPr>
          </w:p>
        </w:tc>
        <w:tc>
          <w:tcPr>
            <w:tcW w:w="740" w:type="dxa"/>
          </w:tcPr>
          <w:p w14:paraId="000000F8" w14:textId="77777777" w:rsidR="009B7C8E" w:rsidRDefault="009B7C8E">
            <w:pPr>
              <w:rPr>
                <w:rFonts w:ascii="Montserrat" w:eastAsia="Montserrat" w:hAnsi="Montserrat" w:cs="Montserrat"/>
                <w:sz w:val="20"/>
                <w:szCs w:val="20"/>
              </w:rPr>
            </w:pPr>
          </w:p>
        </w:tc>
        <w:tc>
          <w:tcPr>
            <w:tcW w:w="2687" w:type="dxa"/>
          </w:tcPr>
          <w:p w14:paraId="000000F9" w14:textId="77777777" w:rsidR="009B7C8E" w:rsidRDefault="009B7C8E">
            <w:pPr>
              <w:rPr>
                <w:rFonts w:ascii="Montserrat" w:eastAsia="Montserrat" w:hAnsi="Montserrat" w:cs="Montserrat"/>
                <w:sz w:val="20"/>
                <w:szCs w:val="20"/>
              </w:rPr>
            </w:pPr>
          </w:p>
        </w:tc>
      </w:tr>
      <w:tr w:rsidR="009B7C8E" w14:paraId="086FEAD8" w14:textId="77777777">
        <w:tc>
          <w:tcPr>
            <w:tcW w:w="704" w:type="dxa"/>
          </w:tcPr>
          <w:p w14:paraId="000000FA"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0FB" w14:textId="77777777" w:rsidR="009B7C8E" w:rsidRDefault="00F430A8">
            <w:pPr>
              <w:jc w:val="both"/>
              <w:rPr>
                <w:rFonts w:ascii="Montserrat" w:eastAsia="Montserrat" w:hAnsi="Montserrat" w:cs="Montserrat"/>
                <w:sz w:val="20"/>
                <w:szCs w:val="20"/>
              </w:rPr>
            </w:pPr>
            <w:r>
              <w:rPr>
                <w:rFonts w:ascii="Montserrat" w:eastAsia="Montserrat" w:hAnsi="Montserrat" w:cs="Montserrat"/>
                <w:sz w:val="20"/>
                <w:szCs w:val="20"/>
              </w:rPr>
              <w:t>Proiectul și activitățile sale</w:t>
            </w:r>
            <w:r>
              <w:rPr>
                <w:sz w:val="20"/>
                <w:szCs w:val="20"/>
              </w:rPr>
              <w:t xml:space="preserve"> </w:t>
            </w:r>
            <w:r>
              <w:rPr>
                <w:rFonts w:ascii="Montserrat" w:eastAsia="Montserrat" w:hAnsi="Montserrat" w:cs="Montserrat"/>
                <w:sz w:val="20"/>
                <w:szCs w:val="20"/>
              </w:rPr>
              <w:t>vizează cel puțin unul din domeniile de specializare inteligentă ale Regiunii Nord-Est?</w:t>
            </w:r>
          </w:p>
          <w:p w14:paraId="000000FC" w14:textId="77777777" w:rsidR="009B7C8E" w:rsidRDefault="009B7C8E">
            <w:pPr>
              <w:jc w:val="both"/>
              <w:rPr>
                <w:rFonts w:ascii="Montserrat" w:eastAsia="Montserrat" w:hAnsi="Montserrat" w:cs="Montserrat"/>
                <w:color w:val="FF0000"/>
                <w:sz w:val="20"/>
                <w:szCs w:val="20"/>
              </w:rPr>
            </w:pPr>
          </w:p>
          <w:p w14:paraId="000000FD" w14:textId="77777777" w:rsidR="009B7C8E" w:rsidRDefault="00F430A8">
            <w:pPr>
              <w:jc w:val="both"/>
              <w:rPr>
                <w:rFonts w:ascii="Montserrat" w:eastAsia="Montserrat" w:hAnsi="Montserrat" w:cs="Montserrat"/>
                <w:sz w:val="20"/>
                <w:szCs w:val="20"/>
              </w:rPr>
            </w:pPr>
            <w:r>
              <w:rPr>
                <w:rFonts w:ascii="Montserrat" w:eastAsia="Montserrat" w:hAnsi="Montserrat" w:cs="Montserrat"/>
                <w:i/>
                <w:iCs/>
                <w:sz w:val="20"/>
                <w:szCs w:val="20"/>
              </w:rPr>
              <w:t>Se vor avea în vedere domeniile și subdomeniile de specializare inteligentă ale Regiunii Nord-Est, enumerate în Anexa 5 - Lista domeniilor și subdomeniilor de specializare inteligentă ale Regiunii Nord-Est</w:t>
            </w:r>
          </w:p>
        </w:tc>
        <w:tc>
          <w:tcPr>
            <w:tcW w:w="540" w:type="dxa"/>
          </w:tcPr>
          <w:p w14:paraId="000000FE" w14:textId="77777777" w:rsidR="009B7C8E" w:rsidRDefault="009B7C8E">
            <w:pPr>
              <w:rPr>
                <w:rFonts w:ascii="Montserrat" w:eastAsia="Montserrat" w:hAnsi="Montserrat" w:cs="Montserrat"/>
                <w:sz w:val="20"/>
                <w:szCs w:val="20"/>
              </w:rPr>
            </w:pPr>
          </w:p>
        </w:tc>
        <w:tc>
          <w:tcPr>
            <w:tcW w:w="540" w:type="dxa"/>
          </w:tcPr>
          <w:p w14:paraId="000000FF" w14:textId="77777777" w:rsidR="009B7C8E" w:rsidRDefault="009B7C8E">
            <w:pPr>
              <w:rPr>
                <w:rFonts w:ascii="Montserrat" w:eastAsia="Montserrat" w:hAnsi="Montserrat" w:cs="Montserrat"/>
                <w:sz w:val="20"/>
                <w:szCs w:val="20"/>
              </w:rPr>
            </w:pPr>
          </w:p>
        </w:tc>
        <w:tc>
          <w:tcPr>
            <w:tcW w:w="591" w:type="dxa"/>
          </w:tcPr>
          <w:p w14:paraId="00000100" w14:textId="77777777" w:rsidR="009B7C8E" w:rsidRDefault="009B7C8E">
            <w:pPr>
              <w:rPr>
                <w:rFonts w:ascii="Montserrat" w:eastAsia="Montserrat" w:hAnsi="Montserrat" w:cs="Montserrat"/>
                <w:sz w:val="20"/>
                <w:szCs w:val="20"/>
              </w:rPr>
            </w:pPr>
          </w:p>
        </w:tc>
        <w:tc>
          <w:tcPr>
            <w:tcW w:w="2950" w:type="dxa"/>
          </w:tcPr>
          <w:p w14:paraId="00000101" w14:textId="77777777" w:rsidR="009B7C8E" w:rsidRDefault="009B7C8E">
            <w:pPr>
              <w:rPr>
                <w:rFonts w:ascii="Montserrat" w:eastAsia="Montserrat" w:hAnsi="Montserrat" w:cs="Montserrat"/>
                <w:sz w:val="20"/>
                <w:szCs w:val="20"/>
              </w:rPr>
            </w:pPr>
          </w:p>
        </w:tc>
        <w:tc>
          <w:tcPr>
            <w:tcW w:w="567" w:type="dxa"/>
          </w:tcPr>
          <w:p w14:paraId="00000102" w14:textId="77777777" w:rsidR="009B7C8E" w:rsidRDefault="009B7C8E">
            <w:pPr>
              <w:rPr>
                <w:rFonts w:ascii="Montserrat" w:eastAsia="Montserrat" w:hAnsi="Montserrat" w:cs="Montserrat"/>
                <w:sz w:val="20"/>
                <w:szCs w:val="20"/>
              </w:rPr>
            </w:pPr>
          </w:p>
        </w:tc>
        <w:tc>
          <w:tcPr>
            <w:tcW w:w="572" w:type="dxa"/>
          </w:tcPr>
          <w:p w14:paraId="00000103" w14:textId="77777777" w:rsidR="009B7C8E" w:rsidRDefault="009B7C8E">
            <w:pPr>
              <w:rPr>
                <w:rFonts w:ascii="Montserrat" w:eastAsia="Montserrat" w:hAnsi="Montserrat" w:cs="Montserrat"/>
                <w:sz w:val="20"/>
                <w:szCs w:val="20"/>
              </w:rPr>
            </w:pPr>
          </w:p>
        </w:tc>
        <w:tc>
          <w:tcPr>
            <w:tcW w:w="740" w:type="dxa"/>
          </w:tcPr>
          <w:p w14:paraId="00000104" w14:textId="77777777" w:rsidR="009B7C8E" w:rsidRDefault="009B7C8E">
            <w:pPr>
              <w:rPr>
                <w:rFonts w:ascii="Montserrat" w:eastAsia="Montserrat" w:hAnsi="Montserrat" w:cs="Montserrat"/>
                <w:sz w:val="20"/>
                <w:szCs w:val="20"/>
              </w:rPr>
            </w:pPr>
          </w:p>
        </w:tc>
        <w:tc>
          <w:tcPr>
            <w:tcW w:w="2687" w:type="dxa"/>
          </w:tcPr>
          <w:p w14:paraId="00000105" w14:textId="77777777" w:rsidR="009B7C8E" w:rsidRDefault="009B7C8E">
            <w:pPr>
              <w:rPr>
                <w:rFonts w:ascii="Montserrat" w:eastAsia="Montserrat" w:hAnsi="Montserrat" w:cs="Montserrat"/>
                <w:sz w:val="20"/>
                <w:szCs w:val="20"/>
              </w:rPr>
            </w:pPr>
          </w:p>
        </w:tc>
      </w:tr>
      <w:tr w:rsidR="009B7C8E" w14:paraId="48910987" w14:textId="77777777">
        <w:trPr>
          <w:trHeight w:val="2094"/>
        </w:trPr>
        <w:tc>
          <w:tcPr>
            <w:tcW w:w="704" w:type="dxa"/>
          </w:tcPr>
          <w:p w14:paraId="00000106"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07"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Activitățile propuse în proiect se încadrează în activitățile eligibile descrise în cadrul ghidului solicitantului (secțiunea 5.2.2. din Ghidul Solicitantului)?</w:t>
            </w:r>
          </w:p>
          <w:p w14:paraId="00000108" w14:textId="77777777" w:rsidR="009B7C8E" w:rsidRDefault="009B7C8E">
            <w:pPr>
              <w:jc w:val="both"/>
              <w:rPr>
                <w:rFonts w:ascii="Montserrat" w:eastAsia="Montserrat" w:hAnsi="Montserrat" w:cs="Montserrat"/>
                <w:color w:val="000000"/>
                <w:sz w:val="20"/>
                <w:szCs w:val="20"/>
              </w:rPr>
            </w:pPr>
          </w:p>
          <w:p w14:paraId="00000109"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w:t>
            </w:r>
            <w:r>
              <w:rPr>
                <w:rFonts w:ascii="Montserrat" w:eastAsia="Montserrat" w:hAnsi="Montserrat" w:cs="Montserrat"/>
                <w:i/>
                <w:iCs/>
                <w:color w:val="000000"/>
                <w:sz w:val="20"/>
                <w:szCs w:val="20"/>
              </w:rPr>
              <w:t>Se vor avea în vedere inclusiv prevederile secțiunii 5.2.4. Activități neeligibile din Ghidul Solicitantului</w:t>
            </w:r>
            <w:r>
              <w:rPr>
                <w:rFonts w:ascii="Montserrat" w:eastAsia="Montserrat" w:hAnsi="Montserrat" w:cs="Montserrat"/>
                <w:color w:val="000000"/>
                <w:sz w:val="20"/>
                <w:szCs w:val="20"/>
              </w:rPr>
              <w:t>)</w:t>
            </w:r>
          </w:p>
        </w:tc>
        <w:tc>
          <w:tcPr>
            <w:tcW w:w="540" w:type="dxa"/>
          </w:tcPr>
          <w:p w14:paraId="0000010A" w14:textId="77777777" w:rsidR="009B7C8E" w:rsidRDefault="009B7C8E">
            <w:pPr>
              <w:rPr>
                <w:rFonts w:ascii="Montserrat" w:eastAsia="Montserrat" w:hAnsi="Montserrat" w:cs="Montserrat"/>
                <w:color w:val="000000"/>
                <w:sz w:val="20"/>
                <w:szCs w:val="20"/>
              </w:rPr>
            </w:pPr>
          </w:p>
        </w:tc>
        <w:tc>
          <w:tcPr>
            <w:tcW w:w="540" w:type="dxa"/>
          </w:tcPr>
          <w:p w14:paraId="0000010B" w14:textId="77777777" w:rsidR="009B7C8E" w:rsidRDefault="009B7C8E">
            <w:pPr>
              <w:rPr>
                <w:rFonts w:ascii="Montserrat" w:eastAsia="Montserrat" w:hAnsi="Montserrat" w:cs="Montserrat"/>
                <w:color w:val="000000"/>
                <w:sz w:val="20"/>
                <w:szCs w:val="20"/>
              </w:rPr>
            </w:pPr>
          </w:p>
        </w:tc>
        <w:tc>
          <w:tcPr>
            <w:tcW w:w="591" w:type="dxa"/>
          </w:tcPr>
          <w:p w14:paraId="0000010C" w14:textId="77777777" w:rsidR="009B7C8E" w:rsidRDefault="009B7C8E">
            <w:pPr>
              <w:rPr>
                <w:rFonts w:ascii="Montserrat" w:eastAsia="Montserrat" w:hAnsi="Montserrat" w:cs="Montserrat"/>
                <w:color w:val="000000"/>
                <w:sz w:val="20"/>
                <w:szCs w:val="20"/>
              </w:rPr>
            </w:pPr>
          </w:p>
        </w:tc>
        <w:tc>
          <w:tcPr>
            <w:tcW w:w="2950" w:type="dxa"/>
          </w:tcPr>
          <w:p w14:paraId="0000010D" w14:textId="77777777" w:rsidR="009B7C8E" w:rsidRDefault="009B7C8E">
            <w:pPr>
              <w:rPr>
                <w:rFonts w:ascii="Montserrat" w:eastAsia="Montserrat" w:hAnsi="Montserrat" w:cs="Montserrat"/>
                <w:color w:val="000000"/>
                <w:sz w:val="20"/>
                <w:szCs w:val="20"/>
              </w:rPr>
            </w:pPr>
          </w:p>
        </w:tc>
        <w:tc>
          <w:tcPr>
            <w:tcW w:w="567" w:type="dxa"/>
          </w:tcPr>
          <w:p w14:paraId="0000010E" w14:textId="77777777" w:rsidR="009B7C8E" w:rsidRDefault="009B7C8E">
            <w:pPr>
              <w:rPr>
                <w:rFonts w:ascii="Montserrat" w:eastAsia="Montserrat" w:hAnsi="Montserrat" w:cs="Montserrat"/>
                <w:color w:val="000000"/>
                <w:sz w:val="20"/>
                <w:szCs w:val="20"/>
              </w:rPr>
            </w:pPr>
          </w:p>
        </w:tc>
        <w:tc>
          <w:tcPr>
            <w:tcW w:w="572" w:type="dxa"/>
          </w:tcPr>
          <w:p w14:paraId="0000010F" w14:textId="77777777" w:rsidR="009B7C8E" w:rsidRDefault="009B7C8E">
            <w:pPr>
              <w:rPr>
                <w:rFonts w:ascii="Montserrat" w:eastAsia="Montserrat" w:hAnsi="Montserrat" w:cs="Montserrat"/>
                <w:color w:val="000000"/>
                <w:sz w:val="20"/>
                <w:szCs w:val="20"/>
              </w:rPr>
            </w:pPr>
          </w:p>
        </w:tc>
        <w:tc>
          <w:tcPr>
            <w:tcW w:w="740" w:type="dxa"/>
          </w:tcPr>
          <w:p w14:paraId="00000110" w14:textId="77777777" w:rsidR="009B7C8E" w:rsidRDefault="009B7C8E">
            <w:pPr>
              <w:rPr>
                <w:rFonts w:ascii="Montserrat" w:eastAsia="Montserrat" w:hAnsi="Montserrat" w:cs="Montserrat"/>
                <w:color w:val="000000"/>
                <w:sz w:val="20"/>
                <w:szCs w:val="20"/>
              </w:rPr>
            </w:pPr>
          </w:p>
        </w:tc>
        <w:tc>
          <w:tcPr>
            <w:tcW w:w="2687" w:type="dxa"/>
          </w:tcPr>
          <w:p w14:paraId="00000111" w14:textId="77777777" w:rsidR="009B7C8E" w:rsidRDefault="009B7C8E">
            <w:pPr>
              <w:rPr>
                <w:rFonts w:ascii="Montserrat" w:eastAsia="Montserrat" w:hAnsi="Montserrat" w:cs="Montserrat"/>
                <w:color w:val="000000"/>
                <w:sz w:val="20"/>
                <w:szCs w:val="20"/>
              </w:rPr>
            </w:pPr>
          </w:p>
        </w:tc>
      </w:tr>
      <w:tr w:rsidR="009B7C8E" w14:paraId="7F276E8F" w14:textId="77777777">
        <w:trPr>
          <w:trHeight w:val="1540"/>
        </w:trPr>
        <w:tc>
          <w:tcPr>
            <w:tcW w:w="704" w:type="dxa"/>
          </w:tcPr>
          <w:p w14:paraId="00000112"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13"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Valoarea finanțării nerambursabile acordate pentru un proiect este de minimum 300.000 EUR și maximum 600.000 EUR, echivalent în lei la cursul InforEuro din luna publicării Ghidului solicitantului?</w:t>
            </w:r>
          </w:p>
        </w:tc>
        <w:tc>
          <w:tcPr>
            <w:tcW w:w="540" w:type="dxa"/>
          </w:tcPr>
          <w:p w14:paraId="00000114" w14:textId="77777777" w:rsidR="009B7C8E" w:rsidRDefault="009B7C8E">
            <w:pPr>
              <w:rPr>
                <w:rFonts w:ascii="Montserrat" w:eastAsia="Montserrat" w:hAnsi="Montserrat" w:cs="Montserrat"/>
                <w:color w:val="000000"/>
                <w:sz w:val="20"/>
                <w:szCs w:val="20"/>
              </w:rPr>
            </w:pPr>
          </w:p>
        </w:tc>
        <w:tc>
          <w:tcPr>
            <w:tcW w:w="540" w:type="dxa"/>
          </w:tcPr>
          <w:p w14:paraId="00000115" w14:textId="77777777" w:rsidR="009B7C8E" w:rsidRDefault="009B7C8E">
            <w:pPr>
              <w:rPr>
                <w:rFonts w:ascii="Montserrat" w:eastAsia="Montserrat" w:hAnsi="Montserrat" w:cs="Montserrat"/>
                <w:color w:val="000000"/>
                <w:sz w:val="20"/>
                <w:szCs w:val="20"/>
              </w:rPr>
            </w:pPr>
          </w:p>
        </w:tc>
        <w:tc>
          <w:tcPr>
            <w:tcW w:w="591" w:type="dxa"/>
          </w:tcPr>
          <w:p w14:paraId="00000116" w14:textId="77777777" w:rsidR="009B7C8E" w:rsidRDefault="009B7C8E">
            <w:pPr>
              <w:rPr>
                <w:rFonts w:ascii="Montserrat" w:eastAsia="Montserrat" w:hAnsi="Montserrat" w:cs="Montserrat"/>
                <w:color w:val="000000"/>
                <w:sz w:val="20"/>
                <w:szCs w:val="20"/>
              </w:rPr>
            </w:pPr>
          </w:p>
        </w:tc>
        <w:tc>
          <w:tcPr>
            <w:tcW w:w="2950" w:type="dxa"/>
          </w:tcPr>
          <w:p w14:paraId="00000117" w14:textId="77777777" w:rsidR="009B7C8E" w:rsidRDefault="009B7C8E">
            <w:pPr>
              <w:rPr>
                <w:rFonts w:ascii="Montserrat" w:eastAsia="Montserrat" w:hAnsi="Montserrat" w:cs="Montserrat"/>
                <w:color w:val="000000"/>
                <w:sz w:val="20"/>
                <w:szCs w:val="20"/>
              </w:rPr>
            </w:pPr>
          </w:p>
        </w:tc>
        <w:tc>
          <w:tcPr>
            <w:tcW w:w="567" w:type="dxa"/>
          </w:tcPr>
          <w:p w14:paraId="00000118" w14:textId="77777777" w:rsidR="009B7C8E" w:rsidRDefault="009B7C8E">
            <w:pPr>
              <w:rPr>
                <w:rFonts w:ascii="Montserrat" w:eastAsia="Montserrat" w:hAnsi="Montserrat" w:cs="Montserrat"/>
                <w:color w:val="000000"/>
                <w:sz w:val="20"/>
                <w:szCs w:val="20"/>
              </w:rPr>
            </w:pPr>
          </w:p>
        </w:tc>
        <w:tc>
          <w:tcPr>
            <w:tcW w:w="572" w:type="dxa"/>
          </w:tcPr>
          <w:p w14:paraId="00000119" w14:textId="77777777" w:rsidR="009B7C8E" w:rsidRDefault="009B7C8E">
            <w:pPr>
              <w:rPr>
                <w:rFonts w:ascii="Montserrat" w:eastAsia="Montserrat" w:hAnsi="Montserrat" w:cs="Montserrat"/>
                <w:color w:val="000000"/>
                <w:sz w:val="20"/>
                <w:szCs w:val="20"/>
              </w:rPr>
            </w:pPr>
          </w:p>
        </w:tc>
        <w:tc>
          <w:tcPr>
            <w:tcW w:w="740" w:type="dxa"/>
          </w:tcPr>
          <w:p w14:paraId="0000011A" w14:textId="77777777" w:rsidR="009B7C8E" w:rsidRDefault="009B7C8E">
            <w:pPr>
              <w:rPr>
                <w:rFonts w:ascii="Montserrat" w:eastAsia="Montserrat" w:hAnsi="Montserrat" w:cs="Montserrat"/>
                <w:color w:val="000000"/>
                <w:sz w:val="20"/>
                <w:szCs w:val="20"/>
              </w:rPr>
            </w:pPr>
          </w:p>
        </w:tc>
        <w:tc>
          <w:tcPr>
            <w:tcW w:w="2687" w:type="dxa"/>
          </w:tcPr>
          <w:p w14:paraId="0000011B" w14:textId="77777777" w:rsidR="009B7C8E" w:rsidRDefault="009B7C8E">
            <w:pPr>
              <w:rPr>
                <w:rFonts w:ascii="Montserrat" w:eastAsia="Montserrat" w:hAnsi="Montserrat" w:cs="Montserrat"/>
                <w:color w:val="000000"/>
                <w:sz w:val="20"/>
                <w:szCs w:val="20"/>
              </w:rPr>
            </w:pPr>
          </w:p>
        </w:tc>
      </w:tr>
      <w:tr w:rsidR="009B7C8E" w14:paraId="26C96115" w14:textId="77777777">
        <w:trPr>
          <w:trHeight w:val="901"/>
        </w:trPr>
        <w:tc>
          <w:tcPr>
            <w:tcW w:w="704" w:type="dxa"/>
          </w:tcPr>
          <w:p w14:paraId="0000011C"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1D"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Perioada de implementare a activităților proiectului  nu depășește 31 decembrie 2029?</w:t>
            </w:r>
          </w:p>
        </w:tc>
        <w:tc>
          <w:tcPr>
            <w:tcW w:w="540" w:type="dxa"/>
          </w:tcPr>
          <w:p w14:paraId="0000011E" w14:textId="77777777" w:rsidR="009B7C8E" w:rsidRDefault="009B7C8E">
            <w:pPr>
              <w:rPr>
                <w:rFonts w:ascii="Montserrat" w:eastAsia="Montserrat" w:hAnsi="Montserrat" w:cs="Montserrat"/>
                <w:color w:val="000000"/>
                <w:sz w:val="20"/>
                <w:szCs w:val="20"/>
              </w:rPr>
            </w:pPr>
          </w:p>
        </w:tc>
        <w:tc>
          <w:tcPr>
            <w:tcW w:w="540" w:type="dxa"/>
          </w:tcPr>
          <w:p w14:paraId="0000011F" w14:textId="77777777" w:rsidR="009B7C8E" w:rsidRDefault="009B7C8E">
            <w:pPr>
              <w:rPr>
                <w:rFonts w:ascii="Montserrat" w:eastAsia="Montserrat" w:hAnsi="Montserrat" w:cs="Montserrat"/>
                <w:color w:val="000000"/>
                <w:sz w:val="20"/>
                <w:szCs w:val="20"/>
              </w:rPr>
            </w:pPr>
          </w:p>
        </w:tc>
        <w:tc>
          <w:tcPr>
            <w:tcW w:w="591" w:type="dxa"/>
          </w:tcPr>
          <w:p w14:paraId="00000120" w14:textId="77777777" w:rsidR="009B7C8E" w:rsidRDefault="009B7C8E">
            <w:pPr>
              <w:rPr>
                <w:rFonts w:ascii="Montserrat" w:eastAsia="Montserrat" w:hAnsi="Montserrat" w:cs="Montserrat"/>
                <w:color w:val="000000"/>
                <w:sz w:val="20"/>
                <w:szCs w:val="20"/>
              </w:rPr>
            </w:pPr>
          </w:p>
        </w:tc>
        <w:tc>
          <w:tcPr>
            <w:tcW w:w="2950" w:type="dxa"/>
          </w:tcPr>
          <w:p w14:paraId="00000121" w14:textId="77777777" w:rsidR="009B7C8E" w:rsidRDefault="009B7C8E">
            <w:pPr>
              <w:rPr>
                <w:rFonts w:ascii="Montserrat" w:eastAsia="Montserrat" w:hAnsi="Montserrat" w:cs="Montserrat"/>
                <w:color w:val="000000"/>
                <w:sz w:val="20"/>
                <w:szCs w:val="20"/>
              </w:rPr>
            </w:pPr>
          </w:p>
        </w:tc>
        <w:tc>
          <w:tcPr>
            <w:tcW w:w="567" w:type="dxa"/>
          </w:tcPr>
          <w:p w14:paraId="00000122" w14:textId="77777777" w:rsidR="009B7C8E" w:rsidRDefault="009B7C8E">
            <w:pPr>
              <w:rPr>
                <w:rFonts w:ascii="Montserrat" w:eastAsia="Montserrat" w:hAnsi="Montserrat" w:cs="Montserrat"/>
                <w:color w:val="000000"/>
                <w:sz w:val="20"/>
                <w:szCs w:val="20"/>
              </w:rPr>
            </w:pPr>
          </w:p>
        </w:tc>
        <w:tc>
          <w:tcPr>
            <w:tcW w:w="572" w:type="dxa"/>
          </w:tcPr>
          <w:p w14:paraId="00000123" w14:textId="77777777" w:rsidR="009B7C8E" w:rsidRDefault="009B7C8E">
            <w:pPr>
              <w:rPr>
                <w:rFonts w:ascii="Montserrat" w:eastAsia="Montserrat" w:hAnsi="Montserrat" w:cs="Montserrat"/>
                <w:color w:val="000000"/>
                <w:sz w:val="20"/>
                <w:szCs w:val="20"/>
              </w:rPr>
            </w:pPr>
          </w:p>
        </w:tc>
        <w:tc>
          <w:tcPr>
            <w:tcW w:w="740" w:type="dxa"/>
          </w:tcPr>
          <w:p w14:paraId="00000124" w14:textId="77777777" w:rsidR="009B7C8E" w:rsidRDefault="009B7C8E">
            <w:pPr>
              <w:rPr>
                <w:rFonts w:ascii="Montserrat" w:eastAsia="Montserrat" w:hAnsi="Montserrat" w:cs="Montserrat"/>
                <w:color w:val="000000"/>
                <w:sz w:val="20"/>
                <w:szCs w:val="20"/>
              </w:rPr>
            </w:pPr>
          </w:p>
        </w:tc>
        <w:tc>
          <w:tcPr>
            <w:tcW w:w="2687" w:type="dxa"/>
          </w:tcPr>
          <w:p w14:paraId="00000125" w14:textId="77777777" w:rsidR="009B7C8E" w:rsidRDefault="009B7C8E">
            <w:pPr>
              <w:rPr>
                <w:rFonts w:ascii="Montserrat" w:eastAsia="Montserrat" w:hAnsi="Montserrat" w:cs="Montserrat"/>
                <w:color w:val="000000"/>
                <w:sz w:val="20"/>
                <w:szCs w:val="20"/>
              </w:rPr>
            </w:pPr>
          </w:p>
        </w:tc>
      </w:tr>
      <w:tr w:rsidR="009B7C8E" w14:paraId="169E234B" w14:textId="77777777">
        <w:trPr>
          <w:trHeight w:val="961"/>
        </w:trPr>
        <w:tc>
          <w:tcPr>
            <w:tcW w:w="704" w:type="dxa"/>
          </w:tcPr>
          <w:p w14:paraId="00000126"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27" w14:textId="77777777" w:rsidR="009B7C8E" w:rsidRDefault="00F430A8">
            <w:pPr>
              <w:jc w:val="both"/>
              <w:rPr>
                <w:rFonts w:ascii="Montserrat" w:eastAsia="Montserrat" w:hAnsi="Montserrat" w:cs="Montserrat"/>
                <w:sz w:val="20"/>
                <w:szCs w:val="20"/>
              </w:rPr>
            </w:pPr>
            <w:r>
              <w:rPr>
                <w:rFonts w:ascii="Montserrat" w:eastAsia="Montserrat" w:hAnsi="Montserrat" w:cs="Montserrat"/>
                <w:i/>
                <w:iCs/>
                <w:sz w:val="20"/>
                <w:szCs w:val="20"/>
              </w:rPr>
              <w:t>(pentru proiecte care implică execuția de lucrări de construcții, indiferent dacă se supun sau nu autorizării)</w:t>
            </w:r>
            <w:r>
              <w:rPr>
                <w:rFonts w:ascii="Montserrat" w:eastAsia="Montserrat" w:hAnsi="Montserrat" w:cs="Montserrat"/>
                <w:sz w:val="20"/>
                <w:szCs w:val="20"/>
              </w:rPr>
              <w:t xml:space="preserve"> Proiectul propus prin cererea de finanțare nu a mai beneficiat de finanțare publică, în ultimii 5 ani înainte de data depunerii cererii de finanțare, pentru același cost aferent aceluiași tip de activități (construire/ modernizare) realizate asupra aceleiași infrastructuri/ aceluiași segment de infrastructură și nu beneficiază de fonduri publice din alte surse de finanțare.</w:t>
            </w:r>
          </w:p>
        </w:tc>
        <w:tc>
          <w:tcPr>
            <w:tcW w:w="540" w:type="dxa"/>
          </w:tcPr>
          <w:p w14:paraId="00000128" w14:textId="77777777" w:rsidR="009B7C8E" w:rsidRDefault="009B7C8E">
            <w:pPr>
              <w:rPr>
                <w:rFonts w:ascii="Montserrat" w:eastAsia="Montserrat" w:hAnsi="Montserrat" w:cs="Montserrat"/>
                <w:sz w:val="20"/>
                <w:szCs w:val="20"/>
              </w:rPr>
            </w:pPr>
          </w:p>
        </w:tc>
        <w:tc>
          <w:tcPr>
            <w:tcW w:w="540" w:type="dxa"/>
          </w:tcPr>
          <w:p w14:paraId="00000129" w14:textId="77777777" w:rsidR="009B7C8E" w:rsidRDefault="009B7C8E">
            <w:pPr>
              <w:rPr>
                <w:rFonts w:ascii="Montserrat" w:eastAsia="Montserrat" w:hAnsi="Montserrat" w:cs="Montserrat"/>
                <w:sz w:val="20"/>
                <w:szCs w:val="20"/>
              </w:rPr>
            </w:pPr>
          </w:p>
        </w:tc>
        <w:tc>
          <w:tcPr>
            <w:tcW w:w="591" w:type="dxa"/>
          </w:tcPr>
          <w:p w14:paraId="0000012A" w14:textId="77777777" w:rsidR="009B7C8E" w:rsidRDefault="009B7C8E">
            <w:pPr>
              <w:rPr>
                <w:rFonts w:ascii="Montserrat" w:eastAsia="Montserrat" w:hAnsi="Montserrat" w:cs="Montserrat"/>
                <w:sz w:val="20"/>
                <w:szCs w:val="20"/>
              </w:rPr>
            </w:pPr>
          </w:p>
        </w:tc>
        <w:tc>
          <w:tcPr>
            <w:tcW w:w="2950" w:type="dxa"/>
          </w:tcPr>
          <w:p w14:paraId="0000012B" w14:textId="77777777" w:rsidR="009B7C8E" w:rsidRDefault="009B7C8E">
            <w:pPr>
              <w:rPr>
                <w:rFonts w:ascii="Montserrat" w:eastAsia="Montserrat" w:hAnsi="Montserrat" w:cs="Montserrat"/>
                <w:sz w:val="20"/>
                <w:szCs w:val="20"/>
              </w:rPr>
            </w:pPr>
          </w:p>
        </w:tc>
        <w:tc>
          <w:tcPr>
            <w:tcW w:w="567" w:type="dxa"/>
          </w:tcPr>
          <w:p w14:paraId="0000012C" w14:textId="77777777" w:rsidR="009B7C8E" w:rsidRDefault="009B7C8E">
            <w:pPr>
              <w:rPr>
                <w:rFonts w:ascii="Montserrat" w:eastAsia="Montserrat" w:hAnsi="Montserrat" w:cs="Montserrat"/>
                <w:sz w:val="20"/>
                <w:szCs w:val="20"/>
              </w:rPr>
            </w:pPr>
          </w:p>
        </w:tc>
        <w:tc>
          <w:tcPr>
            <w:tcW w:w="572" w:type="dxa"/>
          </w:tcPr>
          <w:p w14:paraId="0000012D" w14:textId="77777777" w:rsidR="009B7C8E" w:rsidRDefault="009B7C8E">
            <w:pPr>
              <w:rPr>
                <w:rFonts w:ascii="Montserrat" w:eastAsia="Montserrat" w:hAnsi="Montserrat" w:cs="Montserrat"/>
                <w:sz w:val="20"/>
                <w:szCs w:val="20"/>
              </w:rPr>
            </w:pPr>
          </w:p>
        </w:tc>
        <w:tc>
          <w:tcPr>
            <w:tcW w:w="740" w:type="dxa"/>
          </w:tcPr>
          <w:p w14:paraId="0000012E" w14:textId="77777777" w:rsidR="009B7C8E" w:rsidRDefault="009B7C8E">
            <w:pPr>
              <w:rPr>
                <w:rFonts w:ascii="Montserrat" w:eastAsia="Montserrat" w:hAnsi="Montserrat" w:cs="Montserrat"/>
                <w:sz w:val="20"/>
                <w:szCs w:val="20"/>
              </w:rPr>
            </w:pPr>
          </w:p>
        </w:tc>
        <w:tc>
          <w:tcPr>
            <w:tcW w:w="2687" w:type="dxa"/>
          </w:tcPr>
          <w:p w14:paraId="0000012F" w14:textId="77777777" w:rsidR="009B7C8E" w:rsidRDefault="009B7C8E">
            <w:pPr>
              <w:rPr>
                <w:rFonts w:ascii="Montserrat" w:eastAsia="Montserrat" w:hAnsi="Montserrat" w:cs="Montserrat"/>
                <w:sz w:val="20"/>
                <w:szCs w:val="20"/>
              </w:rPr>
            </w:pPr>
          </w:p>
        </w:tc>
      </w:tr>
      <w:tr w:rsidR="009B7C8E" w14:paraId="4BBCC4B8" w14:textId="77777777">
        <w:tc>
          <w:tcPr>
            <w:tcW w:w="704" w:type="dxa"/>
          </w:tcPr>
          <w:p w14:paraId="00000130"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31"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Proiectul nu include investiții demarate înainte de depunerea cererii de finanțare.</w:t>
            </w:r>
          </w:p>
        </w:tc>
        <w:tc>
          <w:tcPr>
            <w:tcW w:w="540" w:type="dxa"/>
          </w:tcPr>
          <w:p w14:paraId="00000132" w14:textId="77777777" w:rsidR="009B7C8E" w:rsidRDefault="009B7C8E">
            <w:pPr>
              <w:rPr>
                <w:rFonts w:ascii="Montserrat" w:eastAsia="Montserrat" w:hAnsi="Montserrat" w:cs="Montserrat"/>
                <w:sz w:val="20"/>
                <w:szCs w:val="20"/>
              </w:rPr>
            </w:pPr>
          </w:p>
        </w:tc>
        <w:tc>
          <w:tcPr>
            <w:tcW w:w="540" w:type="dxa"/>
          </w:tcPr>
          <w:p w14:paraId="00000133" w14:textId="77777777" w:rsidR="009B7C8E" w:rsidRDefault="009B7C8E">
            <w:pPr>
              <w:rPr>
                <w:rFonts w:ascii="Montserrat" w:eastAsia="Montserrat" w:hAnsi="Montserrat" w:cs="Montserrat"/>
                <w:sz w:val="20"/>
                <w:szCs w:val="20"/>
              </w:rPr>
            </w:pPr>
          </w:p>
        </w:tc>
        <w:tc>
          <w:tcPr>
            <w:tcW w:w="591" w:type="dxa"/>
          </w:tcPr>
          <w:p w14:paraId="00000134" w14:textId="77777777" w:rsidR="009B7C8E" w:rsidRDefault="009B7C8E">
            <w:pPr>
              <w:rPr>
                <w:rFonts w:ascii="Montserrat" w:eastAsia="Montserrat" w:hAnsi="Montserrat" w:cs="Montserrat"/>
                <w:sz w:val="20"/>
                <w:szCs w:val="20"/>
              </w:rPr>
            </w:pPr>
          </w:p>
        </w:tc>
        <w:tc>
          <w:tcPr>
            <w:tcW w:w="2950" w:type="dxa"/>
          </w:tcPr>
          <w:p w14:paraId="00000135" w14:textId="77777777" w:rsidR="009B7C8E" w:rsidRDefault="009B7C8E">
            <w:pPr>
              <w:rPr>
                <w:rFonts w:ascii="Montserrat" w:eastAsia="Montserrat" w:hAnsi="Montserrat" w:cs="Montserrat"/>
                <w:sz w:val="20"/>
                <w:szCs w:val="20"/>
              </w:rPr>
            </w:pPr>
          </w:p>
        </w:tc>
        <w:tc>
          <w:tcPr>
            <w:tcW w:w="567" w:type="dxa"/>
          </w:tcPr>
          <w:p w14:paraId="00000136" w14:textId="77777777" w:rsidR="009B7C8E" w:rsidRDefault="009B7C8E">
            <w:pPr>
              <w:rPr>
                <w:rFonts w:ascii="Montserrat" w:eastAsia="Montserrat" w:hAnsi="Montserrat" w:cs="Montserrat"/>
                <w:sz w:val="20"/>
                <w:szCs w:val="20"/>
              </w:rPr>
            </w:pPr>
          </w:p>
        </w:tc>
        <w:tc>
          <w:tcPr>
            <w:tcW w:w="572" w:type="dxa"/>
          </w:tcPr>
          <w:p w14:paraId="00000137" w14:textId="77777777" w:rsidR="009B7C8E" w:rsidRDefault="009B7C8E">
            <w:pPr>
              <w:rPr>
                <w:rFonts w:ascii="Montserrat" w:eastAsia="Montserrat" w:hAnsi="Montserrat" w:cs="Montserrat"/>
                <w:sz w:val="20"/>
                <w:szCs w:val="20"/>
              </w:rPr>
            </w:pPr>
          </w:p>
        </w:tc>
        <w:tc>
          <w:tcPr>
            <w:tcW w:w="740" w:type="dxa"/>
          </w:tcPr>
          <w:p w14:paraId="00000138" w14:textId="77777777" w:rsidR="009B7C8E" w:rsidRDefault="009B7C8E">
            <w:pPr>
              <w:rPr>
                <w:rFonts w:ascii="Montserrat" w:eastAsia="Montserrat" w:hAnsi="Montserrat" w:cs="Montserrat"/>
                <w:sz w:val="20"/>
                <w:szCs w:val="20"/>
              </w:rPr>
            </w:pPr>
          </w:p>
        </w:tc>
        <w:tc>
          <w:tcPr>
            <w:tcW w:w="2687" w:type="dxa"/>
          </w:tcPr>
          <w:p w14:paraId="00000139" w14:textId="77777777" w:rsidR="009B7C8E" w:rsidRDefault="009B7C8E">
            <w:pPr>
              <w:rPr>
                <w:rFonts w:ascii="Montserrat" w:eastAsia="Montserrat" w:hAnsi="Montserrat" w:cs="Montserrat"/>
                <w:sz w:val="20"/>
                <w:szCs w:val="20"/>
              </w:rPr>
            </w:pPr>
          </w:p>
        </w:tc>
      </w:tr>
      <w:tr w:rsidR="009B7C8E" w14:paraId="23D3A3D5" w14:textId="77777777">
        <w:tc>
          <w:tcPr>
            <w:tcW w:w="704" w:type="dxa"/>
          </w:tcPr>
          <w:p w14:paraId="0000013A"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3B" w14:textId="77777777" w:rsidR="009B7C8E" w:rsidRDefault="00F430A8">
            <w:pPr>
              <w:jc w:val="both"/>
              <w:rPr>
                <w:rFonts w:ascii="Montserrat" w:eastAsia="Montserrat" w:hAnsi="Montserrat" w:cs="Montserrat"/>
                <w:color w:val="FF0000"/>
                <w:sz w:val="20"/>
                <w:szCs w:val="20"/>
              </w:rPr>
            </w:pPr>
            <w:r>
              <w:rPr>
                <w:rFonts w:ascii="Montserrat" w:eastAsia="Montserrat" w:hAnsi="Montserrat" w:cs="Montserrat"/>
                <w:color w:val="000000"/>
                <w:sz w:val="20"/>
                <w:szCs w:val="20"/>
              </w:rPr>
              <w:t>Proiectul respectă prevederile legislației comunitare și naționale în domeniul dezvoltării durabile, egalității de șanse, de gen, nediscriminării și accesibilității pentru persoanele cu dizabilități?</w:t>
            </w:r>
          </w:p>
        </w:tc>
        <w:tc>
          <w:tcPr>
            <w:tcW w:w="540" w:type="dxa"/>
          </w:tcPr>
          <w:p w14:paraId="0000013C" w14:textId="77777777" w:rsidR="009B7C8E" w:rsidRDefault="009B7C8E">
            <w:pPr>
              <w:rPr>
                <w:rFonts w:ascii="Montserrat" w:eastAsia="Montserrat" w:hAnsi="Montserrat" w:cs="Montserrat"/>
                <w:color w:val="000000"/>
                <w:sz w:val="20"/>
                <w:szCs w:val="20"/>
              </w:rPr>
            </w:pPr>
          </w:p>
        </w:tc>
        <w:tc>
          <w:tcPr>
            <w:tcW w:w="540" w:type="dxa"/>
          </w:tcPr>
          <w:p w14:paraId="0000013D" w14:textId="77777777" w:rsidR="009B7C8E" w:rsidRDefault="009B7C8E">
            <w:pPr>
              <w:rPr>
                <w:rFonts w:ascii="Montserrat" w:eastAsia="Montserrat" w:hAnsi="Montserrat" w:cs="Montserrat"/>
                <w:color w:val="000000"/>
                <w:sz w:val="20"/>
                <w:szCs w:val="20"/>
              </w:rPr>
            </w:pPr>
          </w:p>
        </w:tc>
        <w:tc>
          <w:tcPr>
            <w:tcW w:w="591" w:type="dxa"/>
          </w:tcPr>
          <w:p w14:paraId="0000013E" w14:textId="77777777" w:rsidR="009B7C8E" w:rsidRDefault="009B7C8E">
            <w:pPr>
              <w:rPr>
                <w:rFonts w:ascii="Montserrat" w:eastAsia="Montserrat" w:hAnsi="Montserrat" w:cs="Montserrat"/>
                <w:color w:val="000000"/>
                <w:sz w:val="20"/>
                <w:szCs w:val="20"/>
              </w:rPr>
            </w:pPr>
          </w:p>
        </w:tc>
        <w:tc>
          <w:tcPr>
            <w:tcW w:w="2950" w:type="dxa"/>
          </w:tcPr>
          <w:p w14:paraId="0000013F" w14:textId="77777777" w:rsidR="009B7C8E" w:rsidRDefault="009B7C8E">
            <w:pPr>
              <w:rPr>
                <w:rFonts w:ascii="Montserrat" w:eastAsia="Montserrat" w:hAnsi="Montserrat" w:cs="Montserrat"/>
                <w:color w:val="000000"/>
                <w:sz w:val="20"/>
                <w:szCs w:val="20"/>
              </w:rPr>
            </w:pPr>
          </w:p>
        </w:tc>
        <w:tc>
          <w:tcPr>
            <w:tcW w:w="567" w:type="dxa"/>
          </w:tcPr>
          <w:p w14:paraId="00000140" w14:textId="77777777" w:rsidR="009B7C8E" w:rsidRDefault="009B7C8E">
            <w:pPr>
              <w:rPr>
                <w:rFonts w:ascii="Montserrat" w:eastAsia="Montserrat" w:hAnsi="Montserrat" w:cs="Montserrat"/>
                <w:color w:val="000000"/>
                <w:sz w:val="20"/>
                <w:szCs w:val="20"/>
              </w:rPr>
            </w:pPr>
          </w:p>
        </w:tc>
        <w:tc>
          <w:tcPr>
            <w:tcW w:w="572" w:type="dxa"/>
          </w:tcPr>
          <w:p w14:paraId="00000141" w14:textId="77777777" w:rsidR="009B7C8E" w:rsidRDefault="009B7C8E">
            <w:pPr>
              <w:rPr>
                <w:rFonts w:ascii="Montserrat" w:eastAsia="Montserrat" w:hAnsi="Montserrat" w:cs="Montserrat"/>
                <w:color w:val="000000"/>
                <w:sz w:val="20"/>
                <w:szCs w:val="20"/>
              </w:rPr>
            </w:pPr>
          </w:p>
        </w:tc>
        <w:tc>
          <w:tcPr>
            <w:tcW w:w="740" w:type="dxa"/>
          </w:tcPr>
          <w:p w14:paraId="00000142" w14:textId="77777777" w:rsidR="009B7C8E" w:rsidRDefault="009B7C8E">
            <w:pPr>
              <w:rPr>
                <w:rFonts w:ascii="Montserrat" w:eastAsia="Montserrat" w:hAnsi="Montserrat" w:cs="Montserrat"/>
                <w:color w:val="000000"/>
                <w:sz w:val="20"/>
                <w:szCs w:val="20"/>
              </w:rPr>
            </w:pPr>
          </w:p>
        </w:tc>
        <w:tc>
          <w:tcPr>
            <w:tcW w:w="2687" w:type="dxa"/>
          </w:tcPr>
          <w:p w14:paraId="00000143" w14:textId="77777777" w:rsidR="009B7C8E" w:rsidRDefault="009B7C8E">
            <w:pPr>
              <w:rPr>
                <w:rFonts w:ascii="Montserrat" w:eastAsia="Montserrat" w:hAnsi="Montserrat" w:cs="Montserrat"/>
                <w:color w:val="000000"/>
                <w:sz w:val="20"/>
                <w:szCs w:val="20"/>
              </w:rPr>
            </w:pPr>
          </w:p>
        </w:tc>
      </w:tr>
      <w:tr w:rsidR="009B7C8E" w14:paraId="0940E5D1" w14:textId="77777777">
        <w:tc>
          <w:tcPr>
            <w:tcW w:w="704" w:type="dxa"/>
          </w:tcPr>
          <w:p w14:paraId="00000144"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45"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(dacă este cazul) Pentru investițiile în infrastructură care au o durată de viață preconizată de cel puțin cinci ani, proiectul respectă cerințele privind imunizarea infrastructurii la schimbările climatice.</w:t>
            </w:r>
          </w:p>
        </w:tc>
        <w:tc>
          <w:tcPr>
            <w:tcW w:w="540" w:type="dxa"/>
          </w:tcPr>
          <w:p w14:paraId="00000146" w14:textId="77777777" w:rsidR="009B7C8E" w:rsidRDefault="009B7C8E">
            <w:pPr>
              <w:rPr>
                <w:rFonts w:ascii="Montserrat" w:eastAsia="Montserrat" w:hAnsi="Montserrat" w:cs="Montserrat"/>
                <w:color w:val="000000"/>
                <w:sz w:val="20"/>
                <w:szCs w:val="20"/>
              </w:rPr>
            </w:pPr>
          </w:p>
        </w:tc>
        <w:tc>
          <w:tcPr>
            <w:tcW w:w="540" w:type="dxa"/>
          </w:tcPr>
          <w:p w14:paraId="00000147" w14:textId="77777777" w:rsidR="009B7C8E" w:rsidRDefault="009B7C8E">
            <w:pPr>
              <w:rPr>
                <w:rFonts w:ascii="Montserrat" w:eastAsia="Montserrat" w:hAnsi="Montserrat" w:cs="Montserrat"/>
                <w:color w:val="000000"/>
                <w:sz w:val="20"/>
                <w:szCs w:val="20"/>
              </w:rPr>
            </w:pPr>
          </w:p>
        </w:tc>
        <w:tc>
          <w:tcPr>
            <w:tcW w:w="591" w:type="dxa"/>
          </w:tcPr>
          <w:p w14:paraId="00000148" w14:textId="77777777" w:rsidR="009B7C8E" w:rsidRDefault="009B7C8E">
            <w:pPr>
              <w:rPr>
                <w:rFonts w:ascii="Montserrat" w:eastAsia="Montserrat" w:hAnsi="Montserrat" w:cs="Montserrat"/>
                <w:color w:val="000000"/>
                <w:sz w:val="20"/>
                <w:szCs w:val="20"/>
              </w:rPr>
            </w:pPr>
          </w:p>
        </w:tc>
        <w:tc>
          <w:tcPr>
            <w:tcW w:w="2950" w:type="dxa"/>
          </w:tcPr>
          <w:p w14:paraId="00000149" w14:textId="77777777" w:rsidR="009B7C8E" w:rsidRDefault="009B7C8E">
            <w:pPr>
              <w:rPr>
                <w:rFonts w:ascii="Montserrat" w:eastAsia="Montserrat" w:hAnsi="Montserrat" w:cs="Montserrat"/>
                <w:color w:val="000000"/>
                <w:sz w:val="20"/>
                <w:szCs w:val="20"/>
              </w:rPr>
            </w:pPr>
          </w:p>
        </w:tc>
        <w:tc>
          <w:tcPr>
            <w:tcW w:w="567" w:type="dxa"/>
          </w:tcPr>
          <w:p w14:paraId="0000014A" w14:textId="77777777" w:rsidR="009B7C8E" w:rsidRDefault="009B7C8E">
            <w:pPr>
              <w:rPr>
                <w:rFonts w:ascii="Montserrat" w:eastAsia="Montserrat" w:hAnsi="Montserrat" w:cs="Montserrat"/>
                <w:color w:val="000000"/>
                <w:sz w:val="20"/>
                <w:szCs w:val="20"/>
              </w:rPr>
            </w:pPr>
          </w:p>
        </w:tc>
        <w:tc>
          <w:tcPr>
            <w:tcW w:w="572" w:type="dxa"/>
          </w:tcPr>
          <w:p w14:paraId="0000014B" w14:textId="77777777" w:rsidR="009B7C8E" w:rsidRDefault="009B7C8E">
            <w:pPr>
              <w:rPr>
                <w:rFonts w:ascii="Montserrat" w:eastAsia="Montserrat" w:hAnsi="Montserrat" w:cs="Montserrat"/>
                <w:color w:val="000000"/>
                <w:sz w:val="20"/>
                <w:szCs w:val="20"/>
              </w:rPr>
            </w:pPr>
          </w:p>
        </w:tc>
        <w:tc>
          <w:tcPr>
            <w:tcW w:w="740" w:type="dxa"/>
          </w:tcPr>
          <w:p w14:paraId="0000014C" w14:textId="77777777" w:rsidR="009B7C8E" w:rsidRDefault="009B7C8E">
            <w:pPr>
              <w:rPr>
                <w:rFonts w:ascii="Montserrat" w:eastAsia="Montserrat" w:hAnsi="Montserrat" w:cs="Montserrat"/>
                <w:color w:val="000000"/>
                <w:sz w:val="20"/>
                <w:szCs w:val="20"/>
              </w:rPr>
            </w:pPr>
          </w:p>
        </w:tc>
        <w:tc>
          <w:tcPr>
            <w:tcW w:w="2687" w:type="dxa"/>
          </w:tcPr>
          <w:p w14:paraId="0000014D" w14:textId="77777777" w:rsidR="009B7C8E" w:rsidRDefault="009B7C8E">
            <w:pPr>
              <w:rPr>
                <w:rFonts w:ascii="Montserrat" w:eastAsia="Montserrat" w:hAnsi="Montserrat" w:cs="Montserrat"/>
                <w:color w:val="000000"/>
                <w:sz w:val="20"/>
                <w:szCs w:val="20"/>
              </w:rPr>
            </w:pPr>
          </w:p>
        </w:tc>
      </w:tr>
      <w:tr w:rsidR="009B7C8E" w14:paraId="0D9A3F8A" w14:textId="77777777">
        <w:tc>
          <w:tcPr>
            <w:tcW w:w="704" w:type="dxa"/>
          </w:tcPr>
          <w:p w14:paraId="0000014E" w14:textId="77777777" w:rsidR="009B7C8E" w:rsidRDefault="009B7C8E">
            <w:pPr>
              <w:numPr>
                <w:ilvl w:val="0"/>
                <w:numId w:val="15"/>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4F" w14:textId="77777777" w:rsidR="009B7C8E" w:rsidRDefault="008B5ADE">
            <w:pPr>
              <w:jc w:val="both"/>
              <w:rPr>
                <w:rFonts w:ascii="Montserrat" w:eastAsia="Montserrat" w:hAnsi="Montserrat" w:cs="Montserrat"/>
                <w:color w:val="000000"/>
                <w:sz w:val="20"/>
                <w:szCs w:val="20"/>
              </w:rPr>
            </w:pPr>
            <w:sdt>
              <w:sdtPr>
                <w:tag w:val="goog_rdk_9"/>
                <w:id w:val="454968070"/>
              </w:sdtPr>
              <w:sdtEndPr/>
              <w:sdtContent/>
            </w:sdt>
            <w:r w:rsidR="00F430A8">
              <w:rPr>
                <w:rFonts w:ascii="Montserrat" w:eastAsia="Montserrat" w:hAnsi="Montserrat" w:cs="Montserrat"/>
                <w:color w:val="000000"/>
                <w:sz w:val="20"/>
                <w:szCs w:val="20"/>
              </w:rPr>
              <w:t>Proiectul respectă principiului DNSH?</w:t>
            </w:r>
          </w:p>
          <w:p w14:paraId="00000150"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w:t>
            </w:r>
          </w:p>
          <w:p w14:paraId="00000151" w14:textId="77777777" w:rsidR="009B7C8E" w:rsidRDefault="00F430A8">
            <w:pPr>
              <w:widowControl/>
              <w:numPr>
                <w:ilvl w:val="0"/>
                <w:numId w:val="6"/>
              </w:numPr>
              <w:spacing w:before="120" w:after="120"/>
              <w:ind w:left="321" w:hanging="321"/>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pentru obiectivul de mediu “Tranziția către o economie circulară”:</w:t>
            </w:r>
          </w:p>
          <w:p w14:paraId="00000152" w14:textId="77777777" w:rsidR="009B7C8E" w:rsidRDefault="00F430A8">
            <w:pPr>
              <w:widowControl/>
              <w:numPr>
                <w:ilvl w:val="0"/>
                <w:numId w:val="9"/>
              </w:numPr>
              <w:pBdr>
                <w:top w:val="nil"/>
                <w:left w:val="nil"/>
                <w:bottom w:val="nil"/>
                <w:right w:val="nil"/>
                <w:between w:val="nil"/>
              </w:pBdr>
              <w:spacing w:before="120"/>
              <w:ind w:left="452"/>
              <w:jc w:val="both"/>
              <w:rPr>
                <w:rFonts w:ascii="Montserrat" w:eastAsia="Montserrat" w:hAnsi="Montserrat" w:cs="Montserrat"/>
                <w:color w:val="000000"/>
                <w:sz w:val="20"/>
                <w:szCs w:val="20"/>
              </w:rPr>
            </w:pPr>
            <w:r>
              <w:rPr>
                <w:rFonts w:ascii="Montserrat" w:eastAsia="Montserrat" w:hAnsi="Montserrat" w:cs="Montserrat"/>
                <w:i/>
                <w:iCs/>
                <w:color w:val="000000"/>
                <w:sz w:val="20"/>
                <w:szCs w:val="20"/>
              </w:rPr>
              <w:t>(dacă proiectul implică lucrări de construcție cu autorizație de construire)</w:t>
            </w:r>
            <w:r>
              <w:rPr>
                <w:rFonts w:ascii="Montserrat" w:eastAsia="Montserrat" w:hAnsi="Montserrat" w:cs="Montserrat"/>
                <w:color w:val="000000"/>
                <w:sz w:val="20"/>
                <w:szCs w:val="20"/>
              </w:rPr>
              <w:t xml:space="preserve"> Solicitantul se </w:t>
            </w:r>
            <w:r>
              <w:rPr>
                <w:color w:val="000000"/>
              </w:rPr>
              <w:t xml:space="preserve"> </w:t>
            </w:r>
            <w:r>
              <w:rPr>
                <w:rFonts w:ascii="Montserrat" w:eastAsia="Montserrat" w:hAnsi="Montserrat" w:cs="Montserrat"/>
                <w:color w:val="000000"/>
                <w:sz w:val="20"/>
                <w:szCs w:val="20"/>
              </w:rPr>
              <w:t xml:space="preserve">angajează că va impune operatorului/ operatorilor economici care vor </w:t>
            </w:r>
            <w:r>
              <w:rPr>
                <w:rFonts w:ascii="Montserrat" w:eastAsia="Montserrat" w:hAnsi="Montserrat" w:cs="Montserrat"/>
                <w:color w:val="000000"/>
                <w:sz w:val="20"/>
                <w:szCs w:val="20"/>
              </w:rPr>
              <w:lastRenderedPageBreak/>
              <w:t xml:space="preserve">executa lucrări finanțate prin proiect, reciclarea/ reutilizarea a cel puțin 70 % (în greutate) din deșeurile nepericuloase ce vor rezulta din activitatea operatorului pe proiect (cu excepția materialelor naturale menționate în categoria 17 05 04 din lista europeană a deșeurilor stabilită prin Decizia 2000/532/CE) fie direct de acesta, fie de un alt operator economic, pe bază de contract? </w:t>
            </w:r>
          </w:p>
          <w:p w14:paraId="4713EF68" w14:textId="77777777" w:rsidR="00617C33" w:rsidRDefault="00F430A8" w:rsidP="00617C33">
            <w:pPr>
              <w:widowControl/>
              <w:numPr>
                <w:ilvl w:val="0"/>
                <w:numId w:val="9"/>
              </w:numPr>
              <w:pBdr>
                <w:top w:val="nil"/>
                <w:left w:val="nil"/>
                <w:bottom w:val="nil"/>
                <w:right w:val="nil"/>
                <w:between w:val="nil"/>
              </w:pBdr>
              <w:spacing w:after="120"/>
              <w:ind w:left="452"/>
              <w:jc w:val="both"/>
              <w:rPr>
                <w:rFonts w:ascii="Montserrat" w:eastAsia="Montserrat" w:hAnsi="Montserrat" w:cs="Montserrat"/>
                <w:i/>
                <w:iCs/>
                <w:color w:val="000000"/>
                <w:sz w:val="20"/>
                <w:szCs w:val="20"/>
              </w:rPr>
            </w:pPr>
            <w:r>
              <w:rPr>
                <w:rFonts w:ascii="Montserrat" w:eastAsia="Montserrat" w:hAnsi="Montserrat" w:cs="Montserrat"/>
                <w:i/>
                <w:iCs/>
                <w:color w:val="000000"/>
                <w:sz w:val="20"/>
                <w:szCs w:val="20"/>
              </w:rPr>
              <w:t xml:space="preserve">(dacă proiectul implică achiziții de bunuri/servicii și/sau lucrări de construire pentru care NU este necesară autorizația de construire) </w:t>
            </w:r>
            <w:r>
              <w:rPr>
                <w:color w:val="000000"/>
              </w:rPr>
              <w:t xml:space="preserve"> </w:t>
            </w:r>
            <w:r>
              <w:rPr>
                <w:rFonts w:ascii="Montserrat" w:eastAsia="Montserrat" w:hAnsi="Montserrat" w:cs="Montserrat"/>
                <w:color w:val="000000"/>
                <w:sz w:val="20"/>
                <w:szCs w:val="20"/>
              </w:rPr>
              <w:t>Proiectul propune măsuri de gestionare a deșeurilor atât în faza de utilizare (întreținere), cât și în faza de scoatere din uz a vehiculelor/echipamentelor</w:t>
            </w:r>
            <w:r>
              <w:rPr>
                <w:rFonts w:ascii="Montserrat" w:eastAsia="Montserrat" w:hAnsi="Montserrat" w:cs="Montserrat"/>
                <w:i/>
                <w:iCs/>
                <w:color w:val="000000"/>
                <w:sz w:val="20"/>
                <w:szCs w:val="20"/>
              </w:rPr>
              <w:t xml:space="preserve"> </w:t>
            </w:r>
            <w:r>
              <w:rPr>
                <w:rFonts w:ascii="Montserrat" w:eastAsia="Montserrat" w:hAnsi="Montserrat" w:cs="Montserrat"/>
                <w:color w:val="000000"/>
                <w:sz w:val="20"/>
                <w:szCs w:val="20"/>
              </w:rPr>
              <w:t xml:space="preserve">achiziționate prin proiect, inclusiv prin reutilizarea și reciclarea bateriilor și a </w:t>
            </w:r>
            <w:r>
              <w:rPr>
                <w:color w:val="000000"/>
              </w:rPr>
              <w:t xml:space="preserve"> </w:t>
            </w:r>
            <w:r>
              <w:rPr>
                <w:rFonts w:ascii="Montserrat" w:eastAsia="Montserrat" w:hAnsi="Montserrat" w:cs="Montserrat"/>
                <w:color w:val="000000"/>
                <w:sz w:val="20"/>
                <w:szCs w:val="20"/>
              </w:rPr>
              <w:t>componentelor electronice (în special a materiilor prime critice), în conformitate cu ierarhia deșeurilor?</w:t>
            </w:r>
          </w:p>
          <w:p w14:paraId="74999645" w14:textId="5E1666A1" w:rsidR="00617C33" w:rsidRPr="00617C33" w:rsidRDefault="00617C33" w:rsidP="00BC21DD">
            <w:pPr>
              <w:widowControl/>
              <w:pBdr>
                <w:top w:val="nil"/>
                <w:left w:val="nil"/>
                <w:bottom w:val="nil"/>
                <w:right w:val="nil"/>
                <w:between w:val="nil"/>
              </w:pBdr>
              <w:spacing w:after="120"/>
              <w:ind w:left="166"/>
              <w:jc w:val="both"/>
              <w:rPr>
                <w:rFonts w:ascii="Montserrat" w:eastAsia="Montserrat" w:hAnsi="Montserrat" w:cs="Montserrat"/>
                <w:i/>
                <w:iCs/>
                <w:color w:val="000000"/>
                <w:sz w:val="20"/>
                <w:szCs w:val="20"/>
              </w:rPr>
            </w:pPr>
            <w:r w:rsidRPr="00617C33">
              <w:rPr>
                <w:rFonts w:ascii="Montserrat" w:eastAsia="Montserrat" w:hAnsi="Montserrat" w:cs="Montserrat"/>
                <w:i/>
                <w:iCs/>
                <w:color w:val="000000"/>
                <w:sz w:val="20"/>
                <w:szCs w:val="20"/>
              </w:rPr>
              <w:t xml:space="preserve">Dacă </w:t>
            </w:r>
            <w:r w:rsidRPr="00617C33">
              <w:rPr>
                <w:rFonts w:ascii="Segoe UI" w:eastAsia="Times New Roman" w:hAnsi="Segoe UI" w:cs="Segoe UI"/>
                <w:sz w:val="18"/>
                <w:szCs w:val="18"/>
                <w:lang w:val="en-US"/>
              </w:rPr>
              <w:t xml:space="preserve"> </w:t>
            </w:r>
            <w:proofErr w:type="spellStart"/>
            <w:r w:rsidRPr="00617C33">
              <w:rPr>
                <w:rFonts w:ascii="Montserrat" w:eastAsia="Montserrat" w:hAnsi="Montserrat" w:cs="Montserrat"/>
                <w:i/>
                <w:iCs/>
                <w:color w:val="000000"/>
                <w:sz w:val="20"/>
                <w:szCs w:val="20"/>
                <w:lang w:val="en-US"/>
              </w:rPr>
              <w:t>proiectul</w:t>
            </w:r>
            <w:proofErr w:type="spellEnd"/>
            <w:r w:rsidRPr="00617C33">
              <w:rPr>
                <w:rFonts w:ascii="Montserrat" w:eastAsia="Montserrat" w:hAnsi="Montserrat" w:cs="Montserrat"/>
                <w:i/>
                <w:iCs/>
                <w:color w:val="000000"/>
                <w:sz w:val="20"/>
                <w:szCs w:val="20"/>
                <w:lang w:val="en-US"/>
              </w:rPr>
              <w:t xml:space="preserve"> include </w:t>
            </w:r>
            <w:proofErr w:type="spellStart"/>
            <w:r w:rsidRPr="00617C33">
              <w:rPr>
                <w:rFonts w:ascii="Montserrat" w:eastAsia="Montserrat" w:hAnsi="Montserrat" w:cs="Montserrat"/>
                <w:i/>
                <w:iCs/>
                <w:color w:val="000000"/>
                <w:sz w:val="20"/>
                <w:szCs w:val="20"/>
                <w:lang w:val="en-US"/>
              </w:rPr>
              <w:t>atât</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lucrări</w:t>
            </w:r>
            <w:proofErr w:type="spellEnd"/>
            <w:r w:rsidRPr="00617C33">
              <w:rPr>
                <w:rFonts w:ascii="Montserrat" w:eastAsia="Montserrat" w:hAnsi="Montserrat" w:cs="Montserrat"/>
                <w:i/>
                <w:iCs/>
                <w:color w:val="000000"/>
                <w:sz w:val="20"/>
                <w:szCs w:val="20"/>
                <w:lang w:val="en-US"/>
              </w:rPr>
              <w:t xml:space="preserve"> cu </w:t>
            </w:r>
            <w:proofErr w:type="spellStart"/>
            <w:r w:rsidRPr="00617C33">
              <w:rPr>
                <w:rFonts w:ascii="Montserrat" w:eastAsia="Montserrat" w:hAnsi="Montserrat" w:cs="Montserrat"/>
                <w:i/>
                <w:iCs/>
                <w:color w:val="000000"/>
                <w:sz w:val="20"/>
                <w:szCs w:val="20"/>
                <w:lang w:val="en-US"/>
              </w:rPr>
              <w:t>autorizație</w:t>
            </w:r>
            <w:proofErr w:type="spellEnd"/>
            <w:r w:rsidR="00BC21DD">
              <w:rPr>
                <w:rFonts w:ascii="Montserrat" w:eastAsia="Montserrat" w:hAnsi="Montserrat" w:cs="Montserrat"/>
                <w:i/>
                <w:iCs/>
                <w:color w:val="000000"/>
                <w:sz w:val="20"/>
                <w:szCs w:val="20"/>
                <w:lang w:val="en-US"/>
              </w:rPr>
              <w:t xml:space="preserve"> de </w:t>
            </w:r>
            <w:proofErr w:type="spellStart"/>
            <w:r w:rsidR="00BC21DD">
              <w:rPr>
                <w:rFonts w:ascii="Montserrat" w:eastAsia="Montserrat" w:hAnsi="Montserrat" w:cs="Montserrat"/>
                <w:i/>
                <w:iCs/>
                <w:color w:val="000000"/>
                <w:sz w:val="20"/>
                <w:szCs w:val="20"/>
                <w:lang w:val="en-US"/>
              </w:rPr>
              <w:t>construire</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cât</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si</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achizitia</w:t>
            </w:r>
            <w:proofErr w:type="spellEnd"/>
            <w:r w:rsidRPr="00617C33">
              <w:rPr>
                <w:rFonts w:ascii="Montserrat" w:eastAsia="Montserrat" w:hAnsi="Montserrat" w:cs="Montserrat"/>
                <w:i/>
                <w:iCs/>
                <w:color w:val="000000"/>
                <w:sz w:val="20"/>
                <w:szCs w:val="20"/>
                <w:lang w:val="en-US"/>
              </w:rPr>
              <w:t xml:space="preserve"> de </w:t>
            </w:r>
            <w:r w:rsidRPr="00617C33">
              <w:rPr>
                <w:rFonts w:ascii="Montserrat" w:eastAsia="Montserrat" w:hAnsi="Montserrat" w:cs="Montserrat"/>
                <w:i/>
                <w:iCs/>
                <w:color w:val="000000"/>
                <w:sz w:val="20"/>
                <w:szCs w:val="20"/>
              </w:rPr>
              <w:t xml:space="preserve"> bunuri/servicii </w:t>
            </w:r>
            <w:r w:rsidRPr="00617C33">
              <w:rPr>
                <w:rFonts w:ascii="Montserrat" w:eastAsia="Montserrat" w:hAnsi="Montserrat" w:cs="Montserrat"/>
                <w:i/>
                <w:iCs/>
                <w:color w:val="000000"/>
                <w:sz w:val="20"/>
                <w:szCs w:val="20"/>
                <w:lang w:val="en-US"/>
              </w:rPr>
              <w:t xml:space="preserve">se </w:t>
            </w:r>
            <w:proofErr w:type="spellStart"/>
            <w:r w:rsidRPr="00617C33">
              <w:rPr>
                <w:rFonts w:ascii="Montserrat" w:eastAsia="Montserrat" w:hAnsi="Montserrat" w:cs="Montserrat"/>
                <w:i/>
                <w:iCs/>
                <w:color w:val="000000"/>
                <w:sz w:val="20"/>
                <w:szCs w:val="20"/>
                <w:lang w:val="en-US"/>
              </w:rPr>
              <w:t>vor</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verifica</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ambele</w:t>
            </w:r>
            <w:proofErr w:type="spellEnd"/>
            <w:r w:rsidRPr="00617C33">
              <w:rPr>
                <w:rFonts w:ascii="Montserrat" w:eastAsia="Montserrat" w:hAnsi="Montserrat" w:cs="Montserrat"/>
                <w:i/>
                <w:iCs/>
                <w:color w:val="000000"/>
                <w:sz w:val="20"/>
                <w:szCs w:val="20"/>
                <w:lang w:val="en-US"/>
              </w:rPr>
              <w:t xml:space="preserve"> </w:t>
            </w:r>
            <w:proofErr w:type="spellStart"/>
            <w:r w:rsidRPr="00617C33">
              <w:rPr>
                <w:rFonts w:ascii="Montserrat" w:eastAsia="Montserrat" w:hAnsi="Montserrat" w:cs="Montserrat"/>
                <w:i/>
                <w:iCs/>
                <w:color w:val="000000"/>
                <w:sz w:val="20"/>
                <w:szCs w:val="20"/>
                <w:lang w:val="en-US"/>
              </w:rPr>
              <w:t>c</w:t>
            </w:r>
            <w:r w:rsidR="00CF5B0C">
              <w:rPr>
                <w:rFonts w:ascii="Montserrat" w:eastAsia="Montserrat" w:hAnsi="Montserrat" w:cs="Montserrat"/>
                <w:i/>
                <w:iCs/>
                <w:color w:val="000000"/>
                <w:sz w:val="20"/>
                <w:szCs w:val="20"/>
                <w:lang w:val="en-US"/>
              </w:rPr>
              <w:t>erințe</w:t>
            </w:r>
            <w:proofErr w:type="spellEnd"/>
            <w:r w:rsidR="00CF5B0C">
              <w:rPr>
                <w:rFonts w:ascii="Montserrat" w:eastAsia="Montserrat" w:hAnsi="Montserrat" w:cs="Montserrat"/>
                <w:i/>
                <w:iCs/>
                <w:color w:val="000000"/>
                <w:sz w:val="20"/>
                <w:szCs w:val="20"/>
                <w:lang w:val="en-US"/>
              </w:rPr>
              <w:t>.</w:t>
            </w:r>
          </w:p>
          <w:p w14:paraId="00000154" w14:textId="77777777" w:rsidR="009B7C8E" w:rsidRDefault="00F430A8">
            <w:pPr>
              <w:widowControl/>
              <w:numPr>
                <w:ilvl w:val="0"/>
                <w:numId w:val="6"/>
              </w:numPr>
              <w:spacing w:before="120" w:after="120"/>
              <w:ind w:left="321" w:hanging="321"/>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pentru celelalte obiective de mediu, a atașat cererii de finanțare, documentul de reglementare de la Autoritatea de mediu:</w:t>
            </w:r>
          </w:p>
          <w:p w14:paraId="00000155" w14:textId="77777777" w:rsidR="009B7C8E" w:rsidRDefault="00F430A8">
            <w:pPr>
              <w:widowControl/>
              <w:numPr>
                <w:ilvl w:val="0"/>
                <w:numId w:val="7"/>
              </w:numPr>
              <w:pBdr>
                <w:top w:val="nil"/>
                <w:left w:val="nil"/>
                <w:bottom w:val="nil"/>
                <w:right w:val="nil"/>
                <w:between w:val="nil"/>
              </w:pBdr>
              <w:spacing w:before="120"/>
              <w:jc w:val="both"/>
              <w:rPr>
                <w:rFonts w:ascii="Montserrat" w:eastAsia="Montserrat" w:hAnsi="Montserrat" w:cs="Montserrat"/>
                <w:i/>
                <w:iCs/>
                <w:color w:val="000000"/>
                <w:sz w:val="20"/>
                <w:szCs w:val="20"/>
              </w:rPr>
            </w:pPr>
            <w:r>
              <w:rPr>
                <w:rFonts w:ascii="Montserrat" w:eastAsia="Montserrat" w:hAnsi="Montserrat" w:cs="Montserrat"/>
                <w:color w:val="000000"/>
                <w:sz w:val="20"/>
                <w:szCs w:val="20"/>
              </w:rPr>
              <w:t xml:space="preserve">Clasarea notificării,  </w:t>
            </w:r>
          </w:p>
          <w:p w14:paraId="00000156" w14:textId="77777777" w:rsidR="009B7C8E" w:rsidRDefault="00F430A8">
            <w:pPr>
              <w:widowControl/>
              <w:numPr>
                <w:ilvl w:val="0"/>
                <w:numId w:val="7"/>
              </w:numPr>
              <w:pBdr>
                <w:top w:val="nil"/>
                <w:left w:val="nil"/>
                <w:bottom w:val="nil"/>
                <w:right w:val="nil"/>
                <w:between w:val="nil"/>
              </w:pBdr>
              <w:jc w:val="both"/>
              <w:rPr>
                <w:rFonts w:ascii="Montserrat" w:eastAsia="Montserrat" w:hAnsi="Montserrat" w:cs="Montserrat"/>
                <w:i/>
                <w:iCs/>
                <w:color w:val="000000"/>
                <w:sz w:val="20"/>
                <w:szCs w:val="20"/>
              </w:rPr>
            </w:pPr>
            <w:r>
              <w:rPr>
                <w:rFonts w:ascii="Montserrat" w:eastAsia="Montserrat" w:hAnsi="Montserrat" w:cs="Montserrat"/>
                <w:color w:val="000000"/>
                <w:sz w:val="20"/>
                <w:szCs w:val="20"/>
              </w:rPr>
              <w:lastRenderedPageBreak/>
              <w:t xml:space="preserve">Decizia etapei de încadrarea ca document final* </w:t>
            </w:r>
          </w:p>
          <w:p w14:paraId="00000157" w14:textId="77777777" w:rsidR="009B7C8E" w:rsidRDefault="00F430A8">
            <w:pPr>
              <w:widowControl/>
              <w:numPr>
                <w:ilvl w:val="0"/>
                <w:numId w:val="7"/>
              </w:numPr>
              <w:pBdr>
                <w:top w:val="nil"/>
                <w:left w:val="nil"/>
                <w:bottom w:val="nil"/>
                <w:right w:val="nil"/>
                <w:between w:val="nil"/>
              </w:pBdr>
              <w:spacing w:after="120"/>
              <w:jc w:val="both"/>
              <w:rPr>
                <w:rFonts w:ascii="Montserrat" w:eastAsia="Montserrat" w:hAnsi="Montserrat" w:cs="Montserrat"/>
                <w:i/>
                <w:iCs/>
                <w:color w:val="000000"/>
                <w:sz w:val="20"/>
                <w:szCs w:val="20"/>
              </w:rPr>
            </w:pPr>
            <w:r>
              <w:rPr>
                <w:rFonts w:ascii="Montserrat" w:eastAsia="Montserrat" w:hAnsi="Montserrat" w:cs="Montserrat"/>
                <w:color w:val="000000"/>
                <w:sz w:val="20"/>
                <w:szCs w:val="20"/>
              </w:rPr>
              <w:t>Avizul de mediu?</w:t>
            </w:r>
          </w:p>
          <w:p w14:paraId="00000158" w14:textId="77777777" w:rsidR="009B7C8E" w:rsidRDefault="00F430A8">
            <w:pPr>
              <w:widowControl/>
              <w:pBdr>
                <w:top w:val="nil"/>
                <w:left w:val="nil"/>
                <w:bottom w:val="nil"/>
                <w:right w:val="nil"/>
                <w:between w:val="nil"/>
              </w:pBdr>
              <w:jc w:val="both"/>
              <w:rPr>
                <w:rFonts w:ascii="Times New Roman" w:eastAsia="Times New Roman" w:hAnsi="Times New Roman" w:cs="Times New Roman"/>
                <w:color w:val="000000"/>
                <w:sz w:val="24"/>
                <w:szCs w:val="24"/>
              </w:rPr>
            </w:pPr>
            <w:r>
              <w:rPr>
                <w:rFonts w:ascii="Montserrat" w:eastAsia="Montserrat" w:hAnsi="Montserrat" w:cs="Montserrat"/>
                <w:color w:val="000000"/>
                <w:sz w:val="20"/>
                <w:szCs w:val="20"/>
              </w:rPr>
              <w:t xml:space="preserve">*În cazul în care Decizia etapei de încadrare este document intermediar (proiectul se supune evaluării), solicitantul se angajează prin Declarația Unică să obțină si sa transmită Avizul de mediu în perioada de implementare a proiectului? </w:t>
            </w:r>
            <w:r>
              <w:rPr>
                <w:rFonts w:ascii="Montserrat" w:eastAsia="Montserrat" w:hAnsi="Montserrat" w:cs="Montserrat"/>
                <w:i/>
                <w:iCs/>
                <w:color w:val="000000"/>
                <w:sz w:val="20"/>
                <w:szCs w:val="20"/>
              </w:rPr>
              <w:t>(acest aspect va face obiectul unei recomandări pentru etapa de implementare).</w:t>
            </w:r>
            <w:r>
              <w:rPr>
                <w:rFonts w:ascii="Times New Roman" w:eastAsia="Times New Roman" w:hAnsi="Times New Roman" w:cs="Times New Roman"/>
                <w:sz w:val="24"/>
                <w:szCs w:val="24"/>
              </w:rPr>
              <w:t xml:space="preserve"> </w:t>
            </w:r>
          </w:p>
        </w:tc>
        <w:tc>
          <w:tcPr>
            <w:tcW w:w="540" w:type="dxa"/>
          </w:tcPr>
          <w:p w14:paraId="00000159" w14:textId="77777777" w:rsidR="009B7C8E" w:rsidRDefault="009B7C8E">
            <w:pPr>
              <w:rPr>
                <w:rFonts w:ascii="Montserrat" w:eastAsia="Montserrat" w:hAnsi="Montserrat" w:cs="Montserrat"/>
                <w:sz w:val="20"/>
                <w:szCs w:val="20"/>
              </w:rPr>
            </w:pPr>
          </w:p>
        </w:tc>
        <w:tc>
          <w:tcPr>
            <w:tcW w:w="540" w:type="dxa"/>
          </w:tcPr>
          <w:p w14:paraId="0000015A" w14:textId="77777777" w:rsidR="009B7C8E" w:rsidRDefault="009B7C8E">
            <w:pPr>
              <w:rPr>
                <w:rFonts w:ascii="Montserrat" w:eastAsia="Montserrat" w:hAnsi="Montserrat" w:cs="Montserrat"/>
                <w:sz w:val="20"/>
                <w:szCs w:val="20"/>
              </w:rPr>
            </w:pPr>
          </w:p>
        </w:tc>
        <w:tc>
          <w:tcPr>
            <w:tcW w:w="591" w:type="dxa"/>
          </w:tcPr>
          <w:p w14:paraId="0000015B" w14:textId="77777777" w:rsidR="009B7C8E" w:rsidRDefault="009B7C8E">
            <w:pPr>
              <w:rPr>
                <w:rFonts w:ascii="Montserrat" w:eastAsia="Montserrat" w:hAnsi="Montserrat" w:cs="Montserrat"/>
                <w:sz w:val="20"/>
                <w:szCs w:val="20"/>
              </w:rPr>
            </w:pPr>
          </w:p>
        </w:tc>
        <w:tc>
          <w:tcPr>
            <w:tcW w:w="2950" w:type="dxa"/>
          </w:tcPr>
          <w:p w14:paraId="0000015C" w14:textId="77777777" w:rsidR="009B7C8E" w:rsidRDefault="009B7C8E">
            <w:pPr>
              <w:rPr>
                <w:rFonts w:ascii="Montserrat" w:eastAsia="Montserrat" w:hAnsi="Montserrat" w:cs="Montserrat"/>
                <w:sz w:val="20"/>
                <w:szCs w:val="20"/>
              </w:rPr>
            </w:pPr>
          </w:p>
        </w:tc>
        <w:tc>
          <w:tcPr>
            <w:tcW w:w="567" w:type="dxa"/>
          </w:tcPr>
          <w:p w14:paraId="0000015D" w14:textId="77777777" w:rsidR="009B7C8E" w:rsidRDefault="009B7C8E">
            <w:pPr>
              <w:rPr>
                <w:rFonts w:ascii="Montserrat" w:eastAsia="Montserrat" w:hAnsi="Montserrat" w:cs="Montserrat"/>
                <w:sz w:val="20"/>
                <w:szCs w:val="20"/>
              </w:rPr>
            </w:pPr>
          </w:p>
        </w:tc>
        <w:tc>
          <w:tcPr>
            <w:tcW w:w="572" w:type="dxa"/>
          </w:tcPr>
          <w:p w14:paraId="0000015E" w14:textId="77777777" w:rsidR="009B7C8E" w:rsidRDefault="009B7C8E">
            <w:pPr>
              <w:rPr>
                <w:rFonts w:ascii="Montserrat" w:eastAsia="Montserrat" w:hAnsi="Montserrat" w:cs="Montserrat"/>
                <w:sz w:val="20"/>
                <w:szCs w:val="20"/>
              </w:rPr>
            </w:pPr>
          </w:p>
        </w:tc>
        <w:tc>
          <w:tcPr>
            <w:tcW w:w="740" w:type="dxa"/>
          </w:tcPr>
          <w:p w14:paraId="0000015F" w14:textId="77777777" w:rsidR="009B7C8E" w:rsidRDefault="009B7C8E">
            <w:pPr>
              <w:rPr>
                <w:rFonts w:ascii="Montserrat" w:eastAsia="Montserrat" w:hAnsi="Montserrat" w:cs="Montserrat"/>
                <w:sz w:val="20"/>
                <w:szCs w:val="20"/>
              </w:rPr>
            </w:pPr>
          </w:p>
        </w:tc>
        <w:tc>
          <w:tcPr>
            <w:tcW w:w="2687" w:type="dxa"/>
          </w:tcPr>
          <w:p w14:paraId="00000160" w14:textId="77777777" w:rsidR="009B7C8E" w:rsidRDefault="009B7C8E">
            <w:pPr>
              <w:rPr>
                <w:rFonts w:ascii="Montserrat" w:eastAsia="Montserrat" w:hAnsi="Montserrat" w:cs="Montserrat"/>
                <w:sz w:val="20"/>
                <w:szCs w:val="20"/>
              </w:rPr>
            </w:pPr>
          </w:p>
        </w:tc>
      </w:tr>
      <w:tr w:rsidR="009B7C8E" w14:paraId="71843C10" w14:textId="77777777">
        <w:tc>
          <w:tcPr>
            <w:tcW w:w="14312" w:type="dxa"/>
            <w:gridSpan w:val="10"/>
            <w:shd w:val="clear" w:color="auto" w:fill="FFF2CC"/>
          </w:tcPr>
          <w:p w14:paraId="00000161" w14:textId="77777777" w:rsidR="009B7C8E" w:rsidRDefault="00F430A8">
            <w:pP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lastRenderedPageBreak/>
              <w:t>VERIFICAREA CERERII DE FINANȚARE</w:t>
            </w:r>
          </w:p>
        </w:tc>
      </w:tr>
      <w:tr w:rsidR="009B7C8E" w14:paraId="79013515" w14:textId="77777777">
        <w:tc>
          <w:tcPr>
            <w:tcW w:w="704" w:type="dxa"/>
          </w:tcPr>
          <w:p w14:paraId="0000016B" w14:textId="77777777" w:rsidR="009B7C8E" w:rsidRDefault="009B7C8E">
            <w:pPr>
              <w:numPr>
                <w:ilvl w:val="0"/>
                <w:numId w:val="12"/>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6C"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Toate rubricile din Cererea de finanțare (aplicabile prezentului apel de proiecte) sunt completate cu datele solicitate în Anexa 1  - „Instrucțiuni de completare a cererii de finanțare” la Ghidul solicitantului, iar informațiile din cadrul cererii de finanțare sunt corelate cu cele menționate în anexele prezentate?</w:t>
            </w:r>
          </w:p>
        </w:tc>
        <w:tc>
          <w:tcPr>
            <w:tcW w:w="540" w:type="dxa"/>
          </w:tcPr>
          <w:p w14:paraId="0000016D" w14:textId="77777777" w:rsidR="009B7C8E" w:rsidRDefault="009B7C8E">
            <w:pPr>
              <w:rPr>
                <w:rFonts w:ascii="Montserrat" w:eastAsia="Montserrat" w:hAnsi="Montserrat" w:cs="Montserrat"/>
                <w:color w:val="000000"/>
                <w:sz w:val="20"/>
                <w:szCs w:val="20"/>
              </w:rPr>
            </w:pPr>
          </w:p>
        </w:tc>
        <w:tc>
          <w:tcPr>
            <w:tcW w:w="540" w:type="dxa"/>
          </w:tcPr>
          <w:p w14:paraId="0000016E" w14:textId="77777777" w:rsidR="009B7C8E" w:rsidRDefault="009B7C8E">
            <w:pPr>
              <w:rPr>
                <w:rFonts w:ascii="Montserrat" w:eastAsia="Montserrat" w:hAnsi="Montserrat" w:cs="Montserrat"/>
                <w:color w:val="000000"/>
                <w:sz w:val="20"/>
                <w:szCs w:val="20"/>
              </w:rPr>
            </w:pPr>
          </w:p>
        </w:tc>
        <w:tc>
          <w:tcPr>
            <w:tcW w:w="591" w:type="dxa"/>
          </w:tcPr>
          <w:p w14:paraId="0000016F" w14:textId="77777777" w:rsidR="009B7C8E" w:rsidRDefault="009B7C8E">
            <w:pPr>
              <w:rPr>
                <w:rFonts w:ascii="Montserrat" w:eastAsia="Montserrat" w:hAnsi="Montserrat" w:cs="Montserrat"/>
                <w:color w:val="000000"/>
                <w:sz w:val="20"/>
                <w:szCs w:val="20"/>
              </w:rPr>
            </w:pPr>
          </w:p>
        </w:tc>
        <w:tc>
          <w:tcPr>
            <w:tcW w:w="2950" w:type="dxa"/>
          </w:tcPr>
          <w:p w14:paraId="00000170" w14:textId="77777777" w:rsidR="009B7C8E" w:rsidRDefault="009B7C8E">
            <w:pPr>
              <w:rPr>
                <w:rFonts w:ascii="Montserrat" w:eastAsia="Montserrat" w:hAnsi="Montserrat" w:cs="Montserrat"/>
                <w:color w:val="000000"/>
                <w:sz w:val="20"/>
                <w:szCs w:val="20"/>
              </w:rPr>
            </w:pPr>
          </w:p>
        </w:tc>
        <w:tc>
          <w:tcPr>
            <w:tcW w:w="567" w:type="dxa"/>
          </w:tcPr>
          <w:p w14:paraId="00000171" w14:textId="77777777" w:rsidR="009B7C8E" w:rsidRDefault="009B7C8E">
            <w:pPr>
              <w:rPr>
                <w:rFonts w:ascii="Montserrat" w:eastAsia="Montserrat" w:hAnsi="Montserrat" w:cs="Montserrat"/>
                <w:color w:val="000000"/>
                <w:sz w:val="20"/>
                <w:szCs w:val="20"/>
              </w:rPr>
            </w:pPr>
          </w:p>
        </w:tc>
        <w:tc>
          <w:tcPr>
            <w:tcW w:w="572" w:type="dxa"/>
          </w:tcPr>
          <w:p w14:paraId="00000172" w14:textId="77777777" w:rsidR="009B7C8E" w:rsidRDefault="009B7C8E">
            <w:pPr>
              <w:rPr>
                <w:rFonts w:ascii="Montserrat" w:eastAsia="Montserrat" w:hAnsi="Montserrat" w:cs="Montserrat"/>
                <w:color w:val="000000"/>
                <w:sz w:val="20"/>
                <w:szCs w:val="20"/>
              </w:rPr>
            </w:pPr>
          </w:p>
        </w:tc>
        <w:tc>
          <w:tcPr>
            <w:tcW w:w="740" w:type="dxa"/>
          </w:tcPr>
          <w:p w14:paraId="00000173" w14:textId="77777777" w:rsidR="009B7C8E" w:rsidRDefault="009B7C8E">
            <w:pPr>
              <w:rPr>
                <w:rFonts w:ascii="Montserrat" w:eastAsia="Montserrat" w:hAnsi="Montserrat" w:cs="Montserrat"/>
                <w:color w:val="000000"/>
                <w:sz w:val="20"/>
                <w:szCs w:val="20"/>
              </w:rPr>
            </w:pPr>
          </w:p>
        </w:tc>
        <w:tc>
          <w:tcPr>
            <w:tcW w:w="2687" w:type="dxa"/>
          </w:tcPr>
          <w:p w14:paraId="00000174" w14:textId="77777777" w:rsidR="009B7C8E" w:rsidRDefault="009B7C8E">
            <w:pPr>
              <w:rPr>
                <w:rFonts w:ascii="Montserrat" w:eastAsia="Montserrat" w:hAnsi="Montserrat" w:cs="Montserrat"/>
                <w:color w:val="000000"/>
                <w:sz w:val="20"/>
                <w:szCs w:val="20"/>
              </w:rPr>
            </w:pPr>
          </w:p>
        </w:tc>
      </w:tr>
      <w:tr w:rsidR="009B7C8E" w14:paraId="3E5E6FD3" w14:textId="77777777">
        <w:tc>
          <w:tcPr>
            <w:tcW w:w="704" w:type="dxa"/>
          </w:tcPr>
          <w:p w14:paraId="00000175" w14:textId="77777777" w:rsidR="009B7C8E" w:rsidRDefault="009B7C8E">
            <w:pPr>
              <w:numPr>
                <w:ilvl w:val="0"/>
                <w:numId w:val="12"/>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76" w14:textId="77777777" w:rsidR="009B7C8E" w:rsidRDefault="00F430A8">
            <w:pPr>
              <w:jc w:val="both"/>
              <w:rPr>
                <w:rFonts w:ascii="Montserrat" w:eastAsia="Montserrat" w:hAnsi="Montserrat" w:cs="Montserrat"/>
                <w:color w:val="FF0000"/>
                <w:sz w:val="20"/>
                <w:szCs w:val="20"/>
              </w:rPr>
            </w:pPr>
            <w:r>
              <w:rPr>
                <w:rFonts w:ascii="Montserrat" w:eastAsia="Montserrat" w:hAnsi="Montserrat" w:cs="Montserrat"/>
                <w:sz w:val="20"/>
                <w:szCs w:val="20"/>
              </w:rPr>
              <w:t>Solicitantul și-a asumat toți indicatorii obligatorii menționați în Ghidul solicitantului</w:t>
            </w:r>
            <w:r>
              <w:t xml:space="preserve"> </w:t>
            </w:r>
            <w:r>
              <w:rPr>
                <w:rFonts w:ascii="Montserrat" w:eastAsia="Montserrat" w:hAnsi="Montserrat" w:cs="Montserrat"/>
                <w:sz w:val="20"/>
                <w:szCs w:val="20"/>
              </w:rPr>
              <w:t>secțiunile 3.8.1 și 3.8.2  respectând țintele minime prevăzute?</w:t>
            </w:r>
          </w:p>
        </w:tc>
        <w:tc>
          <w:tcPr>
            <w:tcW w:w="540" w:type="dxa"/>
          </w:tcPr>
          <w:p w14:paraId="00000177" w14:textId="77777777" w:rsidR="009B7C8E" w:rsidRDefault="009B7C8E">
            <w:pPr>
              <w:rPr>
                <w:rFonts w:ascii="Montserrat" w:eastAsia="Montserrat" w:hAnsi="Montserrat" w:cs="Montserrat"/>
                <w:color w:val="000000"/>
                <w:sz w:val="20"/>
                <w:szCs w:val="20"/>
              </w:rPr>
            </w:pPr>
          </w:p>
        </w:tc>
        <w:tc>
          <w:tcPr>
            <w:tcW w:w="540" w:type="dxa"/>
          </w:tcPr>
          <w:p w14:paraId="00000178" w14:textId="77777777" w:rsidR="009B7C8E" w:rsidRDefault="009B7C8E">
            <w:pPr>
              <w:rPr>
                <w:rFonts w:ascii="Montserrat" w:eastAsia="Montserrat" w:hAnsi="Montserrat" w:cs="Montserrat"/>
                <w:color w:val="000000"/>
                <w:sz w:val="20"/>
                <w:szCs w:val="20"/>
              </w:rPr>
            </w:pPr>
          </w:p>
        </w:tc>
        <w:tc>
          <w:tcPr>
            <w:tcW w:w="591" w:type="dxa"/>
          </w:tcPr>
          <w:p w14:paraId="00000179" w14:textId="77777777" w:rsidR="009B7C8E" w:rsidRDefault="009B7C8E">
            <w:pPr>
              <w:rPr>
                <w:rFonts w:ascii="Montserrat" w:eastAsia="Montserrat" w:hAnsi="Montserrat" w:cs="Montserrat"/>
                <w:color w:val="000000"/>
                <w:sz w:val="20"/>
                <w:szCs w:val="20"/>
              </w:rPr>
            </w:pPr>
          </w:p>
        </w:tc>
        <w:tc>
          <w:tcPr>
            <w:tcW w:w="2950" w:type="dxa"/>
          </w:tcPr>
          <w:p w14:paraId="0000017A" w14:textId="77777777" w:rsidR="009B7C8E" w:rsidRDefault="009B7C8E">
            <w:pPr>
              <w:rPr>
                <w:rFonts w:ascii="Montserrat" w:eastAsia="Montserrat" w:hAnsi="Montserrat" w:cs="Montserrat"/>
                <w:color w:val="000000"/>
                <w:sz w:val="20"/>
                <w:szCs w:val="20"/>
              </w:rPr>
            </w:pPr>
          </w:p>
        </w:tc>
        <w:tc>
          <w:tcPr>
            <w:tcW w:w="567" w:type="dxa"/>
          </w:tcPr>
          <w:p w14:paraId="0000017B" w14:textId="77777777" w:rsidR="009B7C8E" w:rsidRDefault="009B7C8E">
            <w:pPr>
              <w:rPr>
                <w:rFonts w:ascii="Montserrat" w:eastAsia="Montserrat" w:hAnsi="Montserrat" w:cs="Montserrat"/>
                <w:color w:val="000000"/>
                <w:sz w:val="20"/>
                <w:szCs w:val="20"/>
              </w:rPr>
            </w:pPr>
          </w:p>
        </w:tc>
        <w:tc>
          <w:tcPr>
            <w:tcW w:w="572" w:type="dxa"/>
          </w:tcPr>
          <w:p w14:paraId="0000017C" w14:textId="77777777" w:rsidR="009B7C8E" w:rsidRDefault="009B7C8E">
            <w:pPr>
              <w:rPr>
                <w:rFonts w:ascii="Montserrat" w:eastAsia="Montserrat" w:hAnsi="Montserrat" w:cs="Montserrat"/>
                <w:color w:val="000000"/>
                <w:sz w:val="20"/>
                <w:szCs w:val="20"/>
              </w:rPr>
            </w:pPr>
          </w:p>
        </w:tc>
        <w:tc>
          <w:tcPr>
            <w:tcW w:w="740" w:type="dxa"/>
          </w:tcPr>
          <w:p w14:paraId="0000017D" w14:textId="77777777" w:rsidR="009B7C8E" w:rsidRDefault="009B7C8E">
            <w:pPr>
              <w:rPr>
                <w:rFonts w:ascii="Montserrat" w:eastAsia="Montserrat" w:hAnsi="Montserrat" w:cs="Montserrat"/>
                <w:color w:val="000000"/>
                <w:sz w:val="20"/>
                <w:szCs w:val="20"/>
              </w:rPr>
            </w:pPr>
          </w:p>
        </w:tc>
        <w:tc>
          <w:tcPr>
            <w:tcW w:w="2687" w:type="dxa"/>
          </w:tcPr>
          <w:p w14:paraId="0000017E" w14:textId="77777777" w:rsidR="009B7C8E" w:rsidRDefault="009B7C8E">
            <w:pPr>
              <w:rPr>
                <w:rFonts w:ascii="Montserrat" w:eastAsia="Montserrat" w:hAnsi="Montserrat" w:cs="Montserrat"/>
                <w:color w:val="000000"/>
                <w:sz w:val="20"/>
                <w:szCs w:val="20"/>
              </w:rPr>
            </w:pPr>
          </w:p>
        </w:tc>
      </w:tr>
      <w:tr w:rsidR="009B7C8E" w14:paraId="47F4BB9B" w14:textId="77777777">
        <w:tc>
          <w:tcPr>
            <w:tcW w:w="704" w:type="dxa"/>
          </w:tcPr>
          <w:p w14:paraId="0000017F" w14:textId="77777777" w:rsidR="009B7C8E" w:rsidRDefault="009B7C8E">
            <w:pPr>
              <w:numPr>
                <w:ilvl w:val="0"/>
                <w:numId w:val="12"/>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80"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Descrierea activităților proiectului se corelează cu calendarul de activități, cu achizițiile derulate în cadrul proiectului și cu perioada de implementare a proiectului ?</w:t>
            </w:r>
          </w:p>
        </w:tc>
        <w:tc>
          <w:tcPr>
            <w:tcW w:w="540" w:type="dxa"/>
          </w:tcPr>
          <w:p w14:paraId="00000181" w14:textId="77777777" w:rsidR="009B7C8E" w:rsidRDefault="009B7C8E">
            <w:pPr>
              <w:rPr>
                <w:rFonts w:ascii="Montserrat" w:eastAsia="Montserrat" w:hAnsi="Montserrat" w:cs="Montserrat"/>
                <w:color w:val="000000"/>
                <w:sz w:val="20"/>
                <w:szCs w:val="20"/>
              </w:rPr>
            </w:pPr>
          </w:p>
        </w:tc>
        <w:tc>
          <w:tcPr>
            <w:tcW w:w="540" w:type="dxa"/>
          </w:tcPr>
          <w:p w14:paraId="00000182" w14:textId="77777777" w:rsidR="009B7C8E" w:rsidRDefault="009B7C8E">
            <w:pPr>
              <w:rPr>
                <w:rFonts w:ascii="Montserrat" w:eastAsia="Montserrat" w:hAnsi="Montserrat" w:cs="Montserrat"/>
                <w:color w:val="000000"/>
                <w:sz w:val="20"/>
                <w:szCs w:val="20"/>
              </w:rPr>
            </w:pPr>
          </w:p>
        </w:tc>
        <w:tc>
          <w:tcPr>
            <w:tcW w:w="591" w:type="dxa"/>
          </w:tcPr>
          <w:p w14:paraId="00000183" w14:textId="77777777" w:rsidR="009B7C8E" w:rsidRDefault="009B7C8E">
            <w:pPr>
              <w:rPr>
                <w:rFonts w:ascii="Montserrat" w:eastAsia="Montserrat" w:hAnsi="Montserrat" w:cs="Montserrat"/>
                <w:color w:val="000000"/>
                <w:sz w:val="20"/>
                <w:szCs w:val="20"/>
              </w:rPr>
            </w:pPr>
          </w:p>
        </w:tc>
        <w:tc>
          <w:tcPr>
            <w:tcW w:w="2950" w:type="dxa"/>
          </w:tcPr>
          <w:p w14:paraId="00000184" w14:textId="77777777" w:rsidR="009B7C8E" w:rsidRDefault="009B7C8E">
            <w:pPr>
              <w:rPr>
                <w:rFonts w:ascii="Montserrat" w:eastAsia="Montserrat" w:hAnsi="Montserrat" w:cs="Montserrat"/>
                <w:color w:val="000000"/>
                <w:sz w:val="20"/>
                <w:szCs w:val="20"/>
              </w:rPr>
            </w:pPr>
          </w:p>
        </w:tc>
        <w:tc>
          <w:tcPr>
            <w:tcW w:w="567" w:type="dxa"/>
          </w:tcPr>
          <w:p w14:paraId="00000185" w14:textId="77777777" w:rsidR="009B7C8E" w:rsidRDefault="009B7C8E">
            <w:pPr>
              <w:rPr>
                <w:rFonts w:ascii="Montserrat" w:eastAsia="Montserrat" w:hAnsi="Montserrat" w:cs="Montserrat"/>
                <w:color w:val="000000"/>
                <w:sz w:val="20"/>
                <w:szCs w:val="20"/>
              </w:rPr>
            </w:pPr>
          </w:p>
        </w:tc>
        <w:tc>
          <w:tcPr>
            <w:tcW w:w="572" w:type="dxa"/>
          </w:tcPr>
          <w:p w14:paraId="00000186" w14:textId="77777777" w:rsidR="009B7C8E" w:rsidRDefault="009B7C8E">
            <w:pPr>
              <w:rPr>
                <w:rFonts w:ascii="Montserrat" w:eastAsia="Montserrat" w:hAnsi="Montserrat" w:cs="Montserrat"/>
                <w:color w:val="000000"/>
                <w:sz w:val="20"/>
                <w:szCs w:val="20"/>
              </w:rPr>
            </w:pPr>
          </w:p>
        </w:tc>
        <w:tc>
          <w:tcPr>
            <w:tcW w:w="740" w:type="dxa"/>
          </w:tcPr>
          <w:p w14:paraId="00000187" w14:textId="77777777" w:rsidR="009B7C8E" w:rsidRDefault="009B7C8E">
            <w:pPr>
              <w:rPr>
                <w:rFonts w:ascii="Montserrat" w:eastAsia="Montserrat" w:hAnsi="Montserrat" w:cs="Montserrat"/>
                <w:color w:val="000000"/>
                <w:sz w:val="20"/>
                <w:szCs w:val="20"/>
              </w:rPr>
            </w:pPr>
          </w:p>
        </w:tc>
        <w:tc>
          <w:tcPr>
            <w:tcW w:w="2687" w:type="dxa"/>
          </w:tcPr>
          <w:p w14:paraId="00000188" w14:textId="77777777" w:rsidR="009B7C8E" w:rsidRDefault="009B7C8E">
            <w:pPr>
              <w:rPr>
                <w:rFonts w:ascii="Montserrat" w:eastAsia="Montserrat" w:hAnsi="Montserrat" w:cs="Montserrat"/>
                <w:color w:val="000000"/>
                <w:sz w:val="20"/>
                <w:szCs w:val="20"/>
              </w:rPr>
            </w:pPr>
          </w:p>
        </w:tc>
      </w:tr>
      <w:tr w:rsidR="009B7C8E" w14:paraId="12CE0DDE" w14:textId="77777777">
        <w:tc>
          <w:tcPr>
            <w:tcW w:w="704" w:type="dxa"/>
          </w:tcPr>
          <w:p w14:paraId="00000189" w14:textId="77777777" w:rsidR="009B7C8E" w:rsidRDefault="009B7C8E">
            <w:pPr>
              <w:numPr>
                <w:ilvl w:val="0"/>
                <w:numId w:val="12"/>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8A"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Există corespondență între secțiunile din cererea de finanțare privind locul de implementare al proiectului și documentele privind demonstrarea drepturilor reale asupra imobilului în </w:t>
            </w:r>
            <w:r>
              <w:rPr>
                <w:rFonts w:ascii="Montserrat" w:eastAsia="Montserrat" w:hAnsi="Montserrat" w:cs="Montserrat"/>
                <w:color w:val="000000"/>
                <w:sz w:val="20"/>
                <w:szCs w:val="20"/>
              </w:rPr>
              <w:lastRenderedPageBreak/>
              <w:t>conformitate cu prevederile ghidului solicitantului?</w:t>
            </w:r>
          </w:p>
        </w:tc>
        <w:tc>
          <w:tcPr>
            <w:tcW w:w="540" w:type="dxa"/>
          </w:tcPr>
          <w:p w14:paraId="0000018B" w14:textId="77777777" w:rsidR="009B7C8E" w:rsidRDefault="009B7C8E">
            <w:pPr>
              <w:rPr>
                <w:rFonts w:ascii="Montserrat" w:eastAsia="Montserrat" w:hAnsi="Montserrat" w:cs="Montserrat"/>
                <w:color w:val="000000"/>
                <w:sz w:val="20"/>
                <w:szCs w:val="20"/>
              </w:rPr>
            </w:pPr>
          </w:p>
        </w:tc>
        <w:tc>
          <w:tcPr>
            <w:tcW w:w="540" w:type="dxa"/>
          </w:tcPr>
          <w:p w14:paraId="0000018C" w14:textId="77777777" w:rsidR="009B7C8E" w:rsidRDefault="009B7C8E">
            <w:pPr>
              <w:rPr>
                <w:rFonts w:ascii="Montserrat" w:eastAsia="Montserrat" w:hAnsi="Montserrat" w:cs="Montserrat"/>
                <w:color w:val="000000"/>
                <w:sz w:val="20"/>
                <w:szCs w:val="20"/>
              </w:rPr>
            </w:pPr>
          </w:p>
        </w:tc>
        <w:tc>
          <w:tcPr>
            <w:tcW w:w="591" w:type="dxa"/>
          </w:tcPr>
          <w:p w14:paraId="0000018D" w14:textId="77777777" w:rsidR="009B7C8E" w:rsidRDefault="009B7C8E">
            <w:pPr>
              <w:rPr>
                <w:rFonts w:ascii="Montserrat" w:eastAsia="Montserrat" w:hAnsi="Montserrat" w:cs="Montserrat"/>
                <w:color w:val="000000"/>
                <w:sz w:val="20"/>
                <w:szCs w:val="20"/>
              </w:rPr>
            </w:pPr>
          </w:p>
        </w:tc>
        <w:tc>
          <w:tcPr>
            <w:tcW w:w="2950" w:type="dxa"/>
          </w:tcPr>
          <w:p w14:paraId="0000018E" w14:textId="77777777" w:rsidR="009B7C8E" w:rsidRDefault="009B7C8E">
            <w:pPr>
              <w:rPr>
                <w:rFonts w:ascii="Montserrat" w:eastAsia="Montserrat" w:hAnsi="Montserrat" w:cs="Montserrat"/>
                <w:color w:val="000000"/>
                <w:sz w:val="20"/>
                <w:szCs w:val="20"/>
              </w:rPr>
            </w:pPr>
          </w:p>
        </w:tc>
        <w:tc>
          <w:tcPr>
            <w:tcW w:w="567" w:type="dxa"/>
          </w:tcPr>
          <w:p w14:paraId="0000018F" w14:textId="77777777" w:rsidR="009B7C8E" w:rsidRDefault="009B7C8E">
            <w:pPr>
              <w:rPr>
                <w:rFonts w:ascii="Montserrat" w:eastAsia="Montserrat" w:hAnsi="Montserrat" w:cs="Montserrat"/>
                <w:color w:val="000000"/>
                <w:sz w:val="20"/>
                <w:szCs w:val="20"/>
              </w:rPr>
            </w:pPr>
          </w:p>
        </w:tc>
        <w:tc>
          <w:tcPr>
            <w:tcW w:w="572" w:type="dxa"/>
          </w:tcPr>
          <w:p w14:paraId="00000190" w14:textId="77777777" w:rsidR="009B7C8E" w:rsidRDefault="009B7C8E">
            <w:pPr>
              <w:rPr>
                <w:rFonts w:ascii="Montserrat" w:eastAsia="Montserrat" w:hAnsi="Montserrat" w:cs="Montserrat"/>
                <w:color w:val="000000"/>
                <w:sz w:val="20"/>
                <w:szCs w:val="20"/>
              </w:rPr>
            </w:pPr>
          </w:p>
        </w:tc>
        <w:tc>
          <w:tcPr>
            <w:tcW w:w="740" w:type="dxa"/>
          </w:tcPr>
          <w:p w14:paraId="00000191" w14:textId="77777777" w:rsidR="009B7C8E" w:rsidRDefault="009B7C8E">
            <w:pPr>
              <w:rPr>
                <w:rFonts w:ascii="Montserrat" w:eastAsia="Montserrat" w:hAnsi="Montserrat" w:cs="Montserrat"/>
                <w:color w:val="000000"/>
                <w:sz w:val="20"/>
                <w:szCs w:val="20"/>
              </w:rPr>
            </w:pPr>
          </w:p>
        </w:tc>
        <w:tc>
          <w:tcPr>
            <w:tcW w:w="2687" w:type="dxa"/>
          </w:tcPr>
          <w:p w14:paraId="00000192" w14:textId="77777777" w:rsidR="009B7C8E" w:rsidRDefault="009B7C8E">
            <w:pPr>
              <w:rPr>
                <w:rFonts w:ascii="Montserrat" w:eastAsia="Montserrat" w:hAnsi="Montserrat" w:cs="Montserrat"/>
                <w:color w:val="000000"/>
                <w:sz w:val="20"/>
                <w:szCs w:val="20"/>
              </w:rPr>
            </w:pPr>
          </w:p>
        </w:tc>
      </w:tr>
      <w:tr w:rsidR="009B7C8E" w14:paraId="62973A13" w14:textId="77777777">
        <w:tc>
          <w:tcPr>
            <w:tcW w:w="704" w:type="dxa"/>
          </w:tcPr>
          <w:p w14:paraId="00000193" w14:textId="77777777" w:rsidR="009B7C8E" w:rsidRDefault="009B7C8E">
            <w:pPr>
              <w:numPr>
                <w:ilvl w:val="0"/>
                <w:numId w:val="12"/>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94"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Bugetul proiectului respectă condițiile de eligibilitate a cheltuielilor prevăzute în ghidul solicitantului:</w:t>
            </w:r>
          </w:p>
          <w:p w14:paraId="00000195" w14:textId="77777777" w:rsidR="009B7C8E" w:rsidRDefault="00F430A8">
            <w:pPr>
              <w:widowControl/>
              <w:numPr>
                <w:ilvl w:val="0"/>
                <w:numId w:val="14"/>
              </w:numPr>
              <w:spacing w:before="120" w:after="120"/>
              <w:rPr>
                <w:rFonts w:ascii="Montserrat" w:eastAsia="Montserrat" w:hAnsi="Montserrat" w:cs="Montserrat"/>
                <w:i/>
                <w:iCs/>
                <w:color w:val="000000"/>
                <w:sz w:val="20"/>
                <w:szCs w:val="20"/>
              </w:rPr>
            </w:pPr>
            <w:r>
              <w:rPr>
                <w:rFonts w:ascii="Montserrat" w:eastAsia="Montserrat" w:hAnsi="Montserrat" w:cs="Montserrat"/>
                <w:i/>
                <w:iCs/>
                <w:color w:val="000000"/>
                <w:sz w:val="20"/>
                <w:szCs w:val="20"/>
              </w:rPr>
              <w:t>Sunt respectate limitele pentru categoriile de cheltuieli eligibile, acolo unde este cazul?</w:t>
            </w:r>
          </w:p>
          <w:p w14:paraId="00000196" w14:textId="75FC8DDB" w:rsidR="009B7C8E" w:rsidRDefault="00F430A8">
            <w:pPr>
              <w:widowControl/>
              <w:numPr>
                <w:ilvl w:val="0"/>
                <w:numId w:val="14"/>
              </w:numPr>
              <w:spacing w:before="120" w:after="120"/>
              <w:rPr>
                <w:rFonts w:ascii="Montserrat" w:eastAsia="Montserrat" w:hAnsi="Montserrat" w:cs="Montserrat"/>
                <w:i/>
                <w:iCs/>
                <w:color w:val="000000"/>
                <w:sz w:val="20"/>
                <w:szCs w:val="20"/>
              </w:rPr>
            </w:pPr>
            <w:r>
              <w:rPr>
                <w:rFonts w:ascii="Montserrat" w:eastAsia="Montserrat" w:hAnsi="Montserrat" w:cs="Montserrat"/>
                <w:i/>
                <w:iCs/>
                <w:color w:val="000000"/>
                <w:sz w:val="20"/>
                <w:szCs w:val="20"/>
              </w:rPr>
              <w:t>Bugetul este corelat cu Lista de</w:t>
            </w:r>
            <w:r w:rsidR="008A6F46">
              <w:rPr>
                <w:rFonts w:ascii="Montserrat" w:eastAsia="Montserrat" w:hAnsi="Montserrat" w:cs="Montserrat"/>
                <w:i/>
                <w:iCs/>
                <w:color w:val="000000"/>
                <w:sz w:val="20"/>
                <w:szCs w:val="20"/>
              </w:rPr>
              <w:t xml:space="preserve"> lucrări,</w:t>
            </w:r>
            <w:r>
              <w:rPr>
                <w:rFonts w:ascii="Montserrat" w:eastAsia="Montserrat" w:hAnsi="Montserrat" w:cs="Montserrat"/>
                <w:i/>
                <w:iCs/>
                <w:color w:val="000000"/>
                <w:sz w:val="20"/>
                <w:szCs w:val="20"/>
              </w:rPr>
              <w:t xml:space="preserve"> </w:t>
            </w:r>
            <w:sdt>
              <w:sdtPr>
                <w:tag w:val="goog_rdk_10"/>
                <w:id w:val="843925895"/>
                <w:showingPlcHdr/>
              </w:sdtPr>
              <w:sdtEndPr/>
              <w:sdtContent>
                <w:r w:rsidR="008A6F46">
                  <w:t xml:space="preserve">     </w:t>
                </w:r>
              </w:sdtContent>
            </w:sdt>
            <w:r>
              <w:rPr>
                <w:rFonts w:ascii="Montserrat" w:eastAsia="Montserrat" w:hAnsi="Montserrat" w:cs="Montserrat"/>
                <w:i/>
                <w:iCs/>
                <w:color w:val="000000"/>
                <w:sz w:val="20"/>
                <w:szCs w:val="20"/>
              </w:rPr>
              <w:t>echipamente, dotări  servicii</w:t>
            </w:r>
            <w:r w:rsidR="008A6F46">
              <w:rPr>
                <w:rFonts w:ascii="Montserrat" w:eastAsia="Montserrat" w:hAnsi="Montserrat" w:cs="Montserrat"/>
                <w:i/>
                <w:iCs/>
                <w:color w:val="000000"/>
                <w:sz w:val="20"/>
                <w:szCs w:val="20"/>
              </w:rPr>
              <w:t xml:space="preserve"> sau resurse umane</w:t>
            </w:r>
            <w:r>
              <w:rPr>
                <w:rFonts w:ascii="Montserrat" w:eastAsia="Montserrat" w:hAnsi="Montserrat" w:cs="Montserrat"/>
                <w:i/>
                <w:iCs/>
                <w:color w:val="000000"/>
                <w:sz w:val="20"/>
                <w:szCs w:val="20"/>
              </w:rPr>
              <w:t>?</w:t>
            </w:r>
          </w:p>
          <w:p w14:paraId="00000197" w14:textId="77777777" w:rsidR="009B7C8E" w:rsidRDefault="00F430A8">
            <w:pPr>
              <w:widowControl/>
              <w:numPr>
                <w:ilvl w:val="0"/>
                <w:numId w:val="14"/>
              </w:numPr>
              <w:spacing w:before="120" w:after="120"/>
              <w:rPr>
                <w:rFonts w:ascii="Montserrat" w:eastAsia="Montserrat" w:hAnsi="Montserrat" w:cs="Montserrat"/>
                <w:sz w:val="20"/>
                <w:szCs w:val="20"/>
              </w:rPr>
            </w:pPr>
            <w:r>
              <w:rPr>
                <w:rFonts w:ascii="Montserrat" w:eastAsia="Montserrat" w:hAnsi="Montserrat" w:cs="Montserrat"/>
                <w:i/>
                <w:iCs/>
                <w:color w:val="000000"/>
                <w:sz w:val="20"/>
                <w:szCs w:val="20"/>
              </w:rPr>
              <w:t>Cheltuielile sunt corect încadrate în categoria celor eligibile și neeligibile</w:t>
            </w:r>
          </w:p>
        </w:tc>
        <w:tc>
          <w:tcPr>
            <w:tcW w:w="540" w:type="dxa"/>
          </w:tcPr>
          <w:p w14:paraId="00000198" w14:textId="77777777" w:rsidR="009B7C8E" w:rsidRDefault="009B7C8E">
            <w:pPr>
              <w:rPr>
                <w:rFonts w:ascii="Montserrat" w:eastAsia="Montserrat" w:hAnsi="Montserrat" w:cs="Montserrat"/>
                <w:color w:val="000000"/>
                <w:sz w:val="20"/>
                <w:szCs w:val="20"/>
              </w:rPr>
            </w:pPr>
          </w:p>
        </w:tc>
        <w:tc>
          <w:tcPr>
            <w:tcW w:w="540" w:type="dxa"/>
          </w:tcPr>
          <w:p w14:paraId="00000199" w14:textId="77777777" w:rsidR="009B7C8E" w:rsidRDefault="009B7C8E">
            <w:pPr>
              <w:rPr>
                <w:rFonts w:ascii="Montserrat" w:eastAsia="Montserrat" w:hAnsi="Montserrat" w:cs="Montserrat"/>
                <w:color w:val="000000"/>
                <w:sz w:val="20"/>
                <w:szCs w:val="20"/>
              </w:rPr>
            </w:pPr>
          </w:p>
        </w:tc>
        <w:tc>
          <w:tcPr>
            <w:tcW w:w="591" w:type="dxa"/>
          </w:tcPr>
          <w:p w14:paraId="0000019A" w14:textId="77777777" w:rsidR="009B7C8E" w:rsidRDefault="009B7C8E">
            <w:pPr>
              <w:rPr>
                <w:rFonts w:ascii="Montserrat" w:eastAsia="Montserrat" w:hAnsi="Montserrat" w:cs="Montserrat"/>
                <w:color w:val="000000"/>
                <w:sz w:val="20"/>
                <w:szCs w:val="20"/>
              </w:rPr>
            </w:pPr>
          </w:p>
        </w:tc>
        <w:tc>
          <w:tcPr>
            <w:tcW w:w="2950" w:type="dxa"/>
          </w:tcPr>
          <w:p w14:paraId="0000019B" w14:textId="77777777" w:rsidR="009B7C8E" w:rsidRDefault="009B7C8E">
            <w:pPr>
              <w:rPr>
                <w:rFonts w:ascii="Montserrat" w:eastAsia="Montserrat" w:hAnsi="Montserrat" w:cs="Montserrat"/>
                <w:color w:val="000000"/>
                <w:sz w:val="20"/>
                <w:szCs w:val="20"/>
              </w:rPr>
            </w:pPr>
          </w:p>
        </w:tc>
        <w:tc>
          <w:tcPr>
            <w:tcW w:w="567" w:type="dxa"/>
          </w:tcPr>
          <w:p w14:paraId="0000019C" w14:textId="77777777" w:rsidR="009B7C8E" w:rsidRDefault="009B7C8E">
            <w:pPr>
              <w:rPr>
                <w:rFonts w:ascii="Montserrat" w:eastAsia="Montserrat" w:hAnsi="Montserrat" w:cs="Montserrat"/>
                <w:color w:val="000000"/>
                <w:sz w:val="20"/>
                <w:szCs w:val="20"/>
              </w:rPr>
            </w:pPr>
          </w:p>
        </w:tc>
        <w:tc>
          <w:tcPr>
            <w:tcW w:w="572" w:type="dxa"/>
          </w:tcPr>
          <w:p w14:paraId="0000019D" w14:textId="77777777" w:rsidR="009B7C8E" w:rsidRDefault="009B7C8E">
            <w:pPr>
              <w:rPr>
                <w:rFonts w:ascii="Montserrat" w:eastAsia="Montserrat" w:hAnsi="Montserrat" w:cs="Montserrat"/>
                <w:color w:val="000000"/>
                <w:sz w:val="20"/>
                <w:szCs w:val="20"/>
              </w:rPr>
            </w:pPr>
          </w:p>
        </w:tc>
        <w:tc>
          <w:tcPr>
            <w:tcW w:w="740" w:type="dxa"/>
          </w:tcPr>
          <w:p w14:paraId="0000019E" w14:textId="77777777" w:rsidR="009B7C8E" w:rsidRDefault="009B7C8E">
            <w:pPr>
              <w:rPr>
                <w:rFonts w:ascii="Montserrat" w:eastAsia="Montserrat" w:hAnsi="Montserrat" w:cs="Montserrat"/>
                <w:color w:val="000000"/>
                <w:sz w:val="20"/>
                <w:szCs w:val="20"/>
              </w:rPr>
            </w:pPr>
          </w:p>
        </w:tc>
        <w:tc>
          <w:tcPr>
            <w:tcW w:w="2687" w:type="dxa"/>
          </w:tcPr>
          <w:p w14:paraId="0000019F" w14:textId="77777777" w:rsidR="009B7C8E" w:rsidRDefault="009B7C8E">
            <w:pPr>
              <w:rPr>
                <w:rFonts w:ascii="Montserrat" w:eastAsia="Montserrat" w:hAnsi="Montserrat" w:cs="Montserrat"/>
                <w:color w:val="000000"/>
                <w:sz w:val="20"/>
                <w:szCs w:val="20"/>
              </w:rPr>
            </w:pPr>
          </w:p>
        </w:tc>
      </w:tr>
      <w:tr w:rsidR="009B7C8E" w14:paraId="5E9BC856" w14:textId="77777777">
        <w:tc>
          <w:tcPr>
            <w:tcW w:w="14312" w:type="dxa"/>
            <w:gridSpan w:val="10"/>
            <w:shd w:val="clear" w:color="auto" w:fill="FFF2CC"/>
          </w:tcPr>
          <w:p w14:paraId="000001A0" w14:textId="77777777" w:rsidR="009B7C8E" w:rsidRDefault="00F430A8">
            <w:pPr>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VERIFICAREA DOCUMENTELOR ANEXATE</w:t>
            </w:r>
          </w:p>
        </w:tc>
      </w:tr>
      <w:tr w:rsidR="009B7C8E" w14:paraId="1961787E" w14:textId="77777777">
        <w:tc>
          <w:tcPr>
            <w:tcW w:w="704" w:type="dxa"/>
          </w:tcPr>
          <w:p w14:paraId="000001AA" w14:textId="77777777" w:rsidR="009B7C8E" w:rsidRDefault="009B7C8E">
            <w:pPr>
              <w:numPr>
                <w:ilvl w:val="0"/>
                <w:numId w:val="13"/>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AB"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 nu se încadrează în categoria întreprinderilor în dificultate în conformitate cu prevederile Regulamentului (UE) nr.651/2014 al Comisiei din 17 iunie 2014 de declarare a anumitor categorii de ajutoare compatibile cu piața internă în aplicarea articolelor 107 și 108 din tratat?</w:t>
            </w:r>
          </w:p>
          <w:p w14:paraId="000001AC" w14:textId="77777777" w:rsidR="009B7C8E" w:rsidRDefault="009B7C8E">
            <w:pPr>
              <w:jc w:val="both"/>
              <w:rPr>
                <w:rFonts w:ascii="Montserrat" w:eastAsia="Montserrat" w:hAnsi="Montserrat" w:cs="Montserrat"/>
                <w:color w:val="000000"/>
                <w:sz w:val="20"/>
                <w:szCs w:val="20"/>
              </w:rPr>
            </w:pPr>
          </w:p>
          <w:p w14:paraId="000001AD" w14:textId="77777777" w:rsidR="009B7C8E" w:rsidRDefault="00F430A8">
            <w:pPr>
              <w:jc w:val="both"/>
              <w:rPr>
                <w:rFonts w:ascii="Montserrat" w:eastAsia="Montserrat" w:hAnsi="Montserrat" w:cs="Montserrat"/>
                <w:i/>
                <w:iCs/>
                <w:sz w:val="20"/>
                <w:szCs w:val="20"/>
              </w:rPr>
            </w:pPr>
            <w:r>
              <w:rPr>
                <w:rFonts w:ascii="Montserrat" w:eastAsia="Montserrat" w:hAnsi="Montserrat" w:cs="Montserrat"/>
                <w:i/>
                <w:iCs/>
                <w:color w:val="000000"/>
                <w:sz w:val="20"/>
                <w:szCs w:val="20"/>
              </w:rPr>
              <w:t>Anexa 8. Macheta financiară - Verificarea încadrării solicitantului în categoria întreprinderilor în dificultate la Ghidul solicitantului</w:t>
            </w:r>
          </w:p>
        </w:tc>
        <w:tc>
          <w:tcPr>
            <w:tcW w:w="540" w:type="dxa"/>
          </w:tcPr>
          <w:p w14:paraId="000001AE" w14:textId="77777777" w:rsidR="009B7C8E" w:rsidRDefault="009B7C8E">
            <w:pPr>
              <w:rPr>
                <w:rFonts w:ascii="Montserrat" w:eastAsia="Montserrat" w:hAnsi="Montserrat" w:cs="Montserrat"/>
                <w:sz w:val="20"/>
                <w:szCs w:val="20"/>
              </w:rPr>
            </w:pPr>
          </w:p>
        </w:tc>
        <w:tc>
          <w:tcPr>
            <w:tcW w:w="540" w:type="dxa"/>
          </w:tcPr>
          <w:p w14:paraId="000001AF" w14:textId="77777777" w:rsidR="009B7C8E" w:rsidRDefault="009B7C8E">
            <w:pPr>
              <w:rPr>
                <w:rFonts w:ascii="Montserrat" w:eastAsia="Montserrat" w:hAnsi="Montserrat" w:cs="Montserrat"/>
                <w:sz w:val="20"/>
                <w:szCs w:val="20"/>
              </w:rPr>
            </w:pPr>
          </w:p>
        </w:tc>
        <w:tc>
          <w:tcPr>
            <w:tcW w:w="591" w:type="dxa"/>
          </w:tcPr>
          <w:p w14:paraId="000001B0" w14:textId="77777777" w:rsidR="009B7C8E" w:rsidRDefault="009B7C8E">
            <w:pPr>
              <w:rPr>
                <w:rFonts w:ascii="Montserrat" w:eastAsia="Montserrat" w:hAnsi="Montserrat" w:cs="Montserrat"/>
                <w:sz w:val="20"/>
                <w:szCs w:val="20"/>
              </w:rPr>
            </w:pPr>
          </w:p>
        </w:tc>
        <w:tc>
          <w:tcPr>
            <w:tcW w:w="2950" w:type="dxa"/>
          </w:tcPr>
          <w:p w14:paraId="000001B1" w14:textId="77777777" w:rsidR="009B7C8E" w:rsidRDefault="009B7C8E">
            <w:pPr>
              <w:rPr>
                <w:rFonts w:ascii="Montserrat" w:eastAsia="Montserrat" w:hAnsi="Montserrat" w:cs="Montserrat"/>
                <w:sz w:val="20"/>
                <w:szCs w:val="20"/>
              </w:rPr>
            </w:pPr>
          </w:p>
        </w:tc>
        <w:tc>
          <w:tcPr>
            <w:tcW w:w="567" w:type="dxa"/>
          </w:tcPr>
          <w:p w14:paraId="000001B2" w14:textId="77777777" w:rsidR="009B7C8E" w:rsidRDefault="009B7C8E">
            <w:pPr>
              <w:rPr>
                <w:rFonts w:ascii="Montserrat" w:eastAsia="Montserrat" w:hAnsi="Montserrat" w:cs="Montserrat"/>
                <w:sz w:val="20"/>
                <w:szCs w:val="20"/>
              </w:rPr>
            </w:pPr>
          </w:p>
        </w:tc>
        <w:tc>
          <w:tcPr>
            <w:tcW w:w="572" w:type="dxa"/>
          </w:tcPr>
          <w:p w14:paraId="000001B3" w14:textId="77777777" w:rsidR="009B7C8E" w:rsidRDefault="009B7C8E">
            <w:pPr>
              <w:rPr>
                <w:rFonts w:ascii="Montserrat" w:eastAsia="Montserrat" w:hAnsi="Montserrat" w:cs="Montserrat"/>
                <w:sz w:val="20"/>
                <w:szCs w:val="20"/>
              </w:rPr>
            </w:pPr>
          </w:p>
        </w:tc>
        <w:tc>
          <w:tcPr>
            <w:tcW w:w="740" w:type="dxa"/>
          </w:tcPr>
          <w:p w14:paraId="000001B4" w14:textId="77777777" w:rsidR="009B7C8E" w:rsidRDefault="009B7C8E">
            <w:pPr>
              <w:rPr>
                <w:rFonts w:ascii="Montserrat" w:eastAsia="Montserrat" w:hAnsi="Montserrat" w:cs="Montserrat"/>
                <w:sz w:val="20"/>
                <w:szCs w:val="20"/>
              </w:rPr>
            </w:pPr>
          </w:p>
        </w:tc>
        <w:tc>
          <w:tcPr>
            <w:tcW w:w="2687" w:type="dxa"/>
          </w:tcPr>
          <w:p w14:paraId="000001B5" w14:textId="77777777" w:rsidR="009B7C8E" w:rsidRDefault="009B7C8E">
            <w:pPr>
              <w:rPr>
                <w:rFonts w:ascii="Montserrat" w:eastAsia="Montserrat" w:hAnsi="Montserrat" w:cs="Montserrat"/>
                <w:sz w:val="20"/>
                <w:szCs w:val="20"/>
              </w:rPr>
            </w:pPr>
          </w:p>
        </w:tc>
      </w:tr>
      <w:tr w:rsidR="009B7C8E" w14:paraId="4B5826CE" w14:textId="77777777">
        <w:tc>
          <w:tcPr>
            <w:tcW w:w="704" w:type="dxa"/>
          </w:tcPr>
          <w:p w14:paraId="000001B6" w14:textId="77777777" w:rsidR="009B7C8E" w:rsidRDefault="009B7C8E">
            <w:pPr>
              <w:numPr>
                <w:ilvl w:val="0"/>
                <w:numId w:val="13"/>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B7"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Solicitantul respectă cerințele legate de îndeplinirea obligațiilor la bugetul de stat/bugetul local conform prevederilor ghidului solicitantului aplicabil apelului de</w:t>
            </w:r>
          </w:p>
          <w:p w14:paraId="000001B8"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proiecte?</w:t>
            </w:r>
          </w:p>
        </w:tc>
        <w:tc>
          <w:tcPr>
            <w:tcW w:w="540" w:type="dxa"/>
          </w:tcPr>
          <w:p w14:paraId="000001B9" w14:textId="77777777" w:rsidR="009B7C8E" w:rsidRDefault="009B7C8E">
            <w:pPr>
              <w:rPr>
                <w:rFonts w:ascii="Montserrat" w:eastAsia="Montserrat" w:hAnsi="Montserrat" w:cs="Montserrat"/>
                <w:color w:val="000000"/>
                <w:sz w:val="20"/>
                <w:szCs w:val="20"/>
              </w:rPr>
            </w:pPr>
          </w:p>
        </w:tc>
        <w:tc>
          <w:tcPr>
            <w:tcW w:w="540" w:type="dxa"/>
          </w:tcPr>
          <w:p w14:paraId="000001BA" w14:textId="77777777" w:rsidR="009B7C8E" w:rsidRDefault="009B7C8E">
            <w:pPr>
              <w:rPr>
                <w:rFonts w:ascii="Montserrat" w:eastAsia="Montserrat" w:hAnsi="Montserrat" w:cs="Montserrat"/>
                <w:color w:val="000000"/>
                <w:sz w:val="20"/>
                <w:szCs w:val="20"/>
              </w:rPr>
            </w:pPr>
          </w:p>
        </w:tc>
        <w:tc>
          <w:tcPr>
            <w:tcW w:w="591" w:type="dxa"/>
          </w:tcPr>
          <w:p w14:paraId="000001BB" w14:textId="77777777" w:rsidR="009B7C8E" w:rsidRDefault="009B7C8E">
            <w:pPr>
              <w:rPr>
                <w:rFonts w:ascii="Montserrat" w:eastAsia="Montserrat" w:hAnsi="Montserrat" w:cs="Montserrat"/>
                <w:color w:val="000000"/>
                <w:sz w:val="20"/>
                <w:szCs w:val="20"/>
              </w:rPr>
            </w:pPr>
          </w:p>
        </w:tc>
        <w:tc>
          <w:tcPr>
            <w:tcW w:w="2950" w:type="dxa"/>
          </w:tcPr>
          <w:p w14:paraId="000001BC" w14:textId="77777777" w:rsidR="009B7C8E" w:rsidRDefault="009B7C8E">
            <w:pPr>
              <w:rPr>
                <w:rFonts w:ascii="Montserrat" w:eastAsia="Montserrat" w:hAnsi="Montserrat" w:cs="Montserrat"/>
                <w:color w:val="000000"/>
                <w:sz w:val="20"/>
                <w:szCs w:val="20"/>
              </w:rPr>
            </w:pPr>
          </w:p>
        </w:tc>
        <w:tc>
          <w:tcPr>
            <w:tcW w:w="567" w:type="dxa"/>
          </w:tcPr>
          <w:p w14:paraId="000001BD" w14:textId="77777777" w:rsidR="009B7C8E" w:rsidRDefault="009B7C8E">
            <w:pPr>
              <w:rPr>
                <w:rFonts w:ascii="Montserrat" w:eastAsia="Montserrat" w:hAnsi="Montserrat" w:cs="Montserrat"/>
                <w:color w:val="000000"/>
                <w:sz w:val="20"/>
                <w:szCs w:val="20"/>
              </w:rPr>
            </w:pPr>
          </w:p>
        </w:tc>
        <w:tc>
          <w:tcPr>
            <w:tcW w:w="572" w:type="dxa"/>
          </w:tcPr>
          <w:p w14:paraId="000001BE" w14:textId="77777777" w:rsidR="009B7C8E" w:rsidRDefault="009B7C8E">
            <w:pPr>
              <w:rPr>
                <w:rFonts w:ascii="Montserrat" w:eastAsia="Montserrat" w:hAnsi="Montserrat" w:cs="Montserrat"/>
                <w:color w:val="000000"/>
                <w:sz w:val="20"/>
                <w:szCs w:val="20"/>
              </w:rPr>
            </w:pPr>
          </w:p>
        </w:tc>
        <w:tc>
          <w:tcPr>
            <w:tcW w:w="740" w:type="dxa"/>
          </w:tcPr>
          <w:p w14:paraId="000001BF" w14:textId="77777777" w:rsidR="009B7C8E" w:rsidRDefault="009B7C8E">
            <w:pPr>
              <w:rPr>
                <w:rFonts w:ascii="Montserrat" w:eastAsia="Montserrat" w:hAnsi="Montserrat" w:cs="Montserrat"/>
                <w:color w:val="000000"/>
                <w:sz w:val="20"/>
                <w:szCs w:val="20"/>
              </w:rPr>
            </w:pPr>
          </w:p>
        </w:tc>
        <w:tc>
          <w:tcPr>
            <w:tcW w:w="2687" w:type="dxa"/>
          </w:tcPr>
          <w:p w14:paraId="000001C0" w14:textId="77777777" w:rsidR="009B7C8E" w:rsidRDefault="009B7C8E">
            <w:pPr>
              <w:rPr>
                <w:rFonts w:ascii="Montserrat" w:eastAsia="Montserrat" w:hAnsi="Montserrat" w:cs="Montserrat"/>
                <w:color w:val="000000"/>
                <w:sz w:val="20"/>
                <w:szCs w:val="20"/>
              </w:rPr>
            </w:pPr>
          </w:p>
        </w:tc>
      </w:tr>
      <w:tr w:rsidR="009B7C8E" w14:paraId="0FD58D0C" w14:textId="77777777">
        <w:tc>
          <w:tcPr>
            <w:tcW w:w="704" w:type="dxa"/>
          </w:tcPr>
          <w:p w14:paraId="000001C1" w14:textId="77777777" w:rsidR="009B7C8E" w:rsidRDefault="009B7C8E">
            <w:pPr>
              <w:numPr>
                <w:ilvl w:val="0"/>
                <w:numId w:val="13"/>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C2"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Dacă este cazul, conform certificatului de cazier fiscal și a Declarației unice, solicitantul nu a suferit condamnări definitive în cauze referitoare la obținerea și utilizarea fondurilor europene și/sau a fondurilor publice naționale.</w:t>
            </w:r>
          </w:p>
        </w:tc>
        <w:tc>
          <w:tcPr>
            <w:tcW w:w="540" w:type="dxa"/>
          </w:tcPr>
          <w:p w14:paraId="000001C3" w14:textId="77777777" w:rsidR="009B7C8E" w:rsidRDefault="009B7C8E">
            <w:pPr>
              <w:rPr>
                <w:rFonts w:ascii="Montserrat" w:eastAsia="Montserrat" w:hAnsi="Montserrat" w:cs="Montserrat"/>
                <w:color w:val="000000"/>
                <w:sz w:val="20"/>
                <w:szCs w:val="20"/>
              </w:rPr>
            </w:pPr>
          </w:p>
        </w:tc>
        <w:tc>
          <w:tcPr>
            <w:tcW w:w="540" w:type="dxa"/>
          </w:tcPr>
          <w:p w14:paraId="000001C4" w14:textId="77777777" w:rsidR="009B7C8E" w:rsidRDefault="009B7C8E">
            <w:pPr>
              <w:rPr>
                <w:rFonts w:ascii="Montserrat" w:eastAsia="Montserrat" w:hAnsi="Montserrat" w:cs="Montserrat"/>
                <w:color w:val="000000"/>
                <w:sz w:val="20"/>
                <w:szCs w:val="20"/>
              </w:rPr>
            </w:pPr>
          </w:p>
        </w:tc>
        <w:tc>
          <w:tcPr>
            <w:tcW w:w="591" w:type="dxa"/>
          </w:tcPr>
          <w:p w14:paraId="000001C5" w14:textId="77777777" w:rsidR="009B7C8E" w:rsidRDefault="009B7C8E">
            <w:pPr>
              <w:rPr>
                <w:rFonts w:ascii="Montserrat" w:eastAsia="Montserrat" w:hAnsi="Montserrat" w:cs="Montserrat"/>
                <w:color w:val="000000"/>
                <w:sz w:val="20"/>
                <w:szCs w:val="20"/>
              </w:rPr>
            </w:pPr>
          </w:p>
        </w:tc>
        <w:tc>
          <w:tcPr>
            <w:tcW w:w="2950" w:type="dxa"/>
          </w:tcPr>
          <w:p w14:paraId="000001C6" w14:textId="77777777" w:rsidR="009B7C8E" w:rsidRDefault="009B7C8E">
            <w:pPr>
              <w:rPr>
                <w:rFonts w:ascii="Montserrat" w:eastAsia="Montserrat" w:hAnsi="Montserrat" w:cs="Montserrat"/>
                <w:color w:val="000000"/>
                <w:sz w:val="20"/>
                <w:szCs w:val="20"/>
              </w:rPr>
            </w:pPr>
          </w:p>
        </w:tc>
        <w:tc>
          <w:tcPr>
            <w:tcW w:w="567" w:type="dxa"/>
          </w:tcPr>
          <w:p w14:paraId="000001C7" w14:textId="77777777" w:rsidR="009B7C8E" w:rsidRDefault="009B7C8E">
            <w:pPr>
              <w:rPr>
                <w:rFonts w:ascii="Montserrat" w:eastAsia="Montserrat" w:hAnsi="Montserrat" w:cs="Montserrat"/>
                <w:color w:val="000000"/>
                <w:sz w:val="20"/>
                <w:szCs w:val="20"/>
              </w:rPr>
            </w:pPr>
          </w:p>
        </w:tc>
        <w:tc>
          <w:tcPr>
            <w:tcW w:w="572" w:type="dxa"/>
          </w:tcPr>
          <w:p w14:paraId="000001C8" w14:textId="77777777" w:rsidR="009B7C8E" w:rsidRDefault="009B7C8E">
            <w:pPr>
              <w:rPr>
                <w:rFonts w:ascii="Montserrat" w:eastAsia="Montserrat" w:hAnsi="Montserrat" w:cs="Montserrat"/>
                <w:color w:val="000000"/>
                <w:sz w:val="20"/>
                <w:szCs w:val="20"/>
              </w:rPr>
            </w:pPr>
          </w:p>
        </w:tc>
        <w:tc>
          <w:tcPr>
            <w:tcW w:w="740" w:type="dxa"/>
          </w:tcPr>
          <w:p w14:paraId="000001C9" w14:textId="77777777" w:rsidR="009B7C8E" w:rsidRDefault="009B7C8E">
            <w:pPr>
              <w:rPr>
                <w:rFonts w:ascii="Montserrat" w:eastAsia="Montserrat" w:hAnsi="Montserrat" w:cs="Montserrat"/>
                <w:color w:val="000000"/>
                <w:sz w:val="20"/>
                <w:szCs w:val="20"/>
              </w:rPr>
            </w:pPr>
          </w:p>
        </w:tc>
        <w:tc>
          <w:tcPr>
            <w:tcW w:w="2687" w:type="dxa"/>
          </w:tcPr>
          <w:p w14:paraId="000001CA" w14:textId="77777777" w:rsidR="009B7C8E" w:rsidRDefault="009B7C8E">
            <w:pPr>
              <w:rPr>
                <w:rFonts w:ascii="Montserrat" w:eastAsia="Montserrat" w:hAnsi="Montserrat" w:cs="Montserrat"/>
                <w:color w:val="000000"/>
                <w:sz w:val="20"/>
                <w:szCs w:val="20"/>
              </w:rPr>
            </w:pPr>
          </w:p>
        </w:tc>
      </w:tr>
      <w:tr w:rsidR="009B7C8E" w14:paraId="0E90C188" w14:textId="77777777">
        <w:tc>
          <w:tcPr>
            <w:tcW w:w="704" w:type="dxa"/>
          </w:tcPr>
          <w:p w14:paraId="000001CB" w14:textId="77777777" w:rsidR="009B7C8E" w:rsidRDefault="009B7C8E">
            <w:pPr>
              <w:numPr>
                <w:ilvl w:val="0"/>
                <w:numId w:val="13"/>
              </w:numPr>
              <w:pBdr>
                <w:top w:val="nil"/>
                <w:left w:val="nil"/>
                <w:bottom w:val="nil"/>
                <w:right w:val="nil"/>
                <w:between w:val="nil"/>
              </w:pBdr>
              <w:spacing w:after="120"/>
              <w:rPr>
                <w:rFonts w:ascii="Montserrat" w:eastAsia="Montserrat" w:hAnsi="Montserrat" w:cs="Montserrat"/>
                <w:color w:val="000000"/>
                <w:sz w:val="20"/>
                <w:szCs w:val="20"/>
              </w:rPr>
            </w:pPr>
          </w:p>
        </w:tc>
        <w:tc>
          <w:tcPr>
            <w:tcW w:w="4421" w:type="dxa"/>
          </w:tcPr>
          <w:p w14:paraId="000001CC" w14:textId="77777777" w:rsidR="009B7C8E" w:rsidRDefault="00F430A8">
            <w:pPr>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(dacă este cazul) Solicitantul a soluționat recomandările din etapa ETF?</w:t>
            </w:r>
          </w:p>
        </w:tc>
        <w:tc>
          <w:tcPr>
            <w:tcW w:w="540" w:type="dxa"/>
          </w:tcPr>
          <w:p w14:paraId="000001CD" w14:textId="77777777" w:rsidR="009B7C8E" w:rsidRDefault="009B7C8E">
            <w:pPr>
              <w:rPr>
                <w:rFonts w:ascii="Montserrat" w:eastAsia="Montserrat" w:hAnsi="Montserrat" w:cs="Montserrat"/>
                <w:sz w:val="20"/>
                <w:szCs w:val="20"/>
              </w:rPr>
            </w:pPr>
          </w:p>
        </w:tc>
        <w:tc>
          <w:tcPr>
            <w:tcW w:w="540" w:type="dxa"/>
          </w:tcPr>
          <w:p w14:paraId="000001CE" w14:textId="77777777" w:rsidR="009B7C8E" w:rsidRDefault="009B7C8E">
            <w:pPr>
              <w:rPr>
                <w:rFonts w:ascii="Montserrat" w:eastAsia="Montserrat" w:hAnsi="Montserrat" w:cs="Montserrat"/>
                <w:sz w:val="20"/>
                <w:szCs w:val="20"/>
              </w:rPr>
            </w:pPr>
          </w:p>
        </w:tc>
        <w:tc>
          <w:tcPr>
            <w:tcW w:w="591" w:type="dxa"/>
          </w:tcPr>
          <w:p w14:paraId="000001CF" w14:textId="77777777" w:rsidR="009B7C8E" w:rsidRDefault="009B7C8E">
            <w:pPr>
              <w:rPr>
                <w:rFonts w:ascii="Montserrat" w:eastAsia="Montserrat" w:hAnsi="Montserrat" w:cs="Montserrat"/>
                <w:sz w:val="20"/>
                <w:szCs w:val="20"/>
              </w:rPr>
            </w:pPr>
          </w:p>
        </w:tc>
        <w:tc>
          <w:tcPr>
            <w:tcW w:w="2950" w:type="dxa"/>
          </w:tcPr>
          <w:p w14:paraId="000001D0" w14:textId="77777777" w:rsidR="009B7C8E" w:rsidRDefault="009B7C8E">
            <w:pPr>
              <w:rPr>
                <w:rFonts w:ascii="Montserrat" w:eastAsia="Montserrat" w:hAnsi="Montserrat" w:cs="Montserrat"/>
                <w:sz w:val="20"/>
                <w:szCs w:val="20"/>
              </w:rPr>
            </w:pPr>
          </w:p>
        </w:tc>
        <w:tc>
          <w:tcPr>
            <w:tcW w:w="567" w:type="dxa"/>
          </w:tcPr>
          <w:p w14:paraId="000001D1" w14:textId="77777777" w:rsidR="009B7C8E" w:rsidRDefault="009B7C8E">
            <w:pPr>
              <w:rPr>
                <w:rFonts w:ascii="Montserrat" w:eastAsia="Montserrat" w:hAnsi="Montserrat" w:cs="Montserrat"/>
                <w:sz w:val="20"/>
                <w:szCs w:val="20"/>
              </w:rPr>
            </w:pPr>
          </w:p>
        </w:tc>
        <w:tc>
          <w:tcPr>
            <w:tcW w:w="572" w:type="dxa"/>
          </w:tcPr>
          <w:p w14:paraId="000001D2" w14:textId="77777777" w:rsidR="009B7C8E" w:rsidRDefault="009B7C8E">
            <w:pPr>
              <w:rPr>
                <w:rFonts w:ascii="Montserrat" w:eastAsia="Montserrat" w:hAnsi="Montserrat" w:cs="Montserrat"/>
                <w:sz w:val="20"/>
                <w:szCs w:val="20"/>
              </w:rPr>
            </w:pPr>
          </w:p>
        </w:tc>
        <w:tc>
          <w:tcPr>
            <w:tcW w:w="740" w:type="dxa"/>
          </w:tcPr>
          <w:p w14:paraId="000001D3" w14:textId="77777777" w:rsidR="009B7C8E" w:rsidRDefault="009B7C8E">
            <w:pPr>
              <w:rPr>
                <w:rFonts w:ascii="Montserrat" w:eastAsia="Montserrat" w:hAnsi="Montserrat" w:cs="Montserrat"/>
                <w:sz w:val="20"/>
                <w:szCs w:val="20"/>
              </w:rPr>
            </w:pPr>
          </w:p>
        </w:tc>
        <w:tc>
          <w:tcPr>
            <w:tcW w:w="2687" w:type="dxa"/>
          </w:tcPr>
          <w:p w14:paraId="000001D4" w14:textId="77777777" w:rsidR="009B7C8E" w:rsidRDefault="009B7C8E">
            <w:pPr>
              <w:rPr>
                <w:rFonts w:ascii="Montserrat" w:eastAsia="Montserrat" w:hAnsi="Montserrat" w:cs="Montserrat"/>
                <w:sz w:val="20"/>
                <w:szCs w:val="20"/>
              </w:rPr>
            </w:pPr>
          </w:p>
        </w:tc>
      </w:tr>
    </w:tbl>
    <w:p w14:paraId="000001D5" w14:textId="77777777" w:rsidR="009B7C8E" w:rsidRDefault="009B7C8E">
      <w:pPr>
        <w:rPr>
          <w:rFonts w:ascii="Montserrat" w:eastAsia="Montserrat" w:hAnsi="Montserrat" w:cs="Montserrat"/>
        </w:rPr>
      </w:pPr>
    </w:p>
    <w:p w14:paraId="000001D6" w14:textId="77777777" w:rsidR="009B7C8E" w:rsidRDefault="009B7C8E">
      <w:pPr>
        <w:rPr>
          <w:rFonts w:ascii="Montserrat" w:eastAsia="Montserrat" w:hAnsi="Montserrat" w:cs="Montserrat"/>
        </w:rPr>
      </w:pPr>
    </w:p>
    <w:p w14:paraId="000001D7" w14:textId="77777777" w:rsidR="009B7C8E" w:rsidRDefault="009B7C8E">
      <w:pPr>
        <w:rPr>
          <w:rFonts w:ascii="Montserrat" w:eastAsia="Montserrat" w:hAnsi="Montserrat" w:cs="Montserrat"/>
        </w:rPr>
      </w:pPr>
    </w:p>
    <w:p w14:paraId="000001D8" w14:textId="77777777" w:rsidR="009B7C8E" w:rsidRDefault="009B7C8E">
      <w:pPr>
        <w:rPr>
          <w:rFonts w:ascii="Montserrat" w:eastAsia="Montserrat" w:hAnsi="Montserrat" w:cs="Montserrat"/>
        </w:rPr>
      </w:pPr>
    </w:p>
    <w:p w14:paraId="000001D9" w14:textId="77777777" w:rsidR="009B7C8E" w:rsidRDefault="009B7C8E">
      <w:pPr>
        <w:rPr>
          <w:rFonts w:ascii="Montserrat" w:eastAsia="Montserrat" w:hAnsi="Montserrat" w:cs="Montserrat"/>
        </w:rPr>
      </w:pPr>
    </w:p>
    <w:p w14:paraId="000001DA" w14:textId="77777777" w:rsidR="009B7C8E" w:rsidRDefault="009B7C8E">
      <w:pPr>
        <w:rPr>
          <w:rFonts w:ascii="Montserrat" w:eastAsia="Montserrat" w:hAnsi="Montserrat" w:cs="Montserrat"/>
        </w:rPr>
      </w:pPr>
    </w:p>
    <w:p w14:paraId="000001DB" w14:textId="77777777" w:rsidR="009B7C8E" w:rsidRDefault="00F430A8">
      <w:pPr>
        <w:rPr>
          <w:rFonts w:ascii="Montserrat" w:eastAsia="Montserrat" w:hAnsi="Montserrat" w:cs="Montserrat"/>
        </w:rPr>
      </w:pPr>
      <w:r>
        <w:rPr>
          <w:noProof/>
        </w:rPr>
        <w:drawing>
          <wp:anchor distT="0" distB="0" distL="114300" distR="114300" simplePos="0" relativeHeight="251658240" behindDoc="0" locked="0" layoutInCell="1" hidden="0" allowOverlap="1" wp14:anchorId="3086CA5E" wp14:editId="3E0E3451">
            <wp:simplePos x="0" y="0"/>
            <wp:positionH relativeFrom="column">
              <wp:posOffset>-144140</wp:posOffset>
            </wp:positionH>
            <wp:positionV relativeFrom="paragraph">
              <wp:posOffset>-328927</wp:posOffset>
            </wp:positionV>
            <wp:extent cx="9317182" cy="474345"/>
            <wp:effectExtent l="0" t="0" r="0" b="0"/>
            <wp:wrapNone/>
            <wp:docPr id="209860188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9317182" cy="474345"/>
                    </a:xfrm>
                    <a:prstGeom prst="rect">
                      <a:avLst/>
                    </a:prstGeom>
                    <a:ln/>
                  </pic:spPr>
                </pic:pic>
              </a:graphicData>
            </a:graphic>
          </wp:anchor>
        </w:drawing>
      </w:r>
    </w:p>
    <w:tbl>
      <w:tblPr>
        <w:tblStyle w:val="a5"/>
        <w:tblW w:w="14311" w:type="dxa"/>
        <w:tblBorders>
          <w:top w:val="single" w:sz="4" w:space="0" w:color="9CC3E5"/>
          <w:left w:val="single" w:sz="4" w:space="0" w:color="5B9BD5"/>
          <w:bottom w:val="single" w:sz="4" w:space="0" w:color="9CC3E5"/>
          <w:right w:val="single" w:sz="4" w:space="0" w:color="5B9BD5"/>
          <w:insideH w:val="single" w:sz="4" w:space="0" w:color="9CC3E5"/>
          <w:insideV w:val="single" w:sz="4" w:space="0" w:color="9CC3E5"/>
        </w:tblBorders>
        <w:tblLayout w:type="fixed"/>
        <w:tblLook w:val="0400" w:firstRow="0" w:lastRow="0" w:firstColumn="0" w:lastColumn="0" w:noHBand="0" w:noVBand="1"/>
      </w:tblPr>
      <w:tblGrid>
        <w:gridCol w:w="985"/>
        <w:gridCol w:w="5400"/>
        <w:gridCol w:w="6795"/>
        <w:gridCol w:w="1131"/>
      </w:tblGrid>
      <w:tr w:rsidR="009B7C8E" w14:paraId="625D2C69" w14:textId="77777777">
        <w:tc>
          <w:tcPr>
            <w:tcW w:w="14311" w:type="dxa"/>
            <w:gridSpan w:val="4"/>
            <w:shd w:val="clear" w:color="auto" w:fill="FFF2CC"/>
          </w:tcPr>
          <w:p w14:paraId="000001DC" w14:textId="77777777" w:rsidR="009B7C8E" w:rsidRDefault="00F430A8">
            <w:pPr>
              <w:rPr>
                <w:rFonts w:ascii="Montserrat" w:eastAsia="Montserrat" w:hAnsi="Montserrat" w:cs="Montserrat"/>
              </w:rPr>
            </w:pPr>
            <w:r>
              <w:rPr>
                <w:rFonts w:ascii="Montserrat" w:eastAsia="Montserrat" w:hAnsi="Montserrat" w:cs="Montserrat"/>
              </w:rPr>
              <w:t>CLARIFICĂRI</w:t>
            </w:r>
          </w:p>
          <w:p w14:paraId="000001DD" w14:textId="77777777" w:rsidR="009B7C8E" w:rsidRDefault="009B7C8E">
            <w:pPr>
              <w:rPr>
                <w:rFonts w:ascii="Montserrat" w:eastAsia="Montserrat" w:hAnsi="Montserrat" w:cs="Montserrat"/>
              </w:rPr>
            </w:pPr>
          </w:p>
        </w:tc>
      </w:tr>
      <w:tr w:rsidR="009B7C8E" w14:paraId="2B7DA637" w14:textId="77777777">
        <w:trPr>
          <w:trHeight w:val="503"/>
        </w:trPr>
        <w:tc>
          <w:tcPr>
            <w:tcW w:w="985" w:type="dxa"/>
          </w:tcPr>
          <w:p w14:paraId="000001E1" w14:textId="77777777" w:rsidR="009B7C8E" w:rsidRDefault="00F430A8">
            <w:pPr>
              <w:jc w:val="center"/>
              <w:rPr>
                <w:rFonts w:ascii="Montserrat" w:eastAsia="Montserrat" w:hAnsi="Montserrat" w:cs="Montserrat"/>
              </w:rPr>
            </w:pPr>
            <w:r>
              <w:rPr>
                <w:rFonts w:ascii="Montserrat" w:eastAsia="Montserrat" w:hAnsi="Montserrat" w:cs="Montserrat"/>
              </w:rPr>
              <w:t>Nr. Crt.</w:t>
            </w:r>
          </w:p>
        </w:tc>
        <w:tc>
          <w:tcPr>
            <w:tcW w:w="5400" w:type="dxa"/>
          </w:tcPr>
          <w:p w14:paraId="000001E2" w14:textId="77777777" w:rsidR="009B7C8E" w:rsidRDefault="00F430A8">
            <w:pPr>
              <w:rPr>
                <w:rFonts w:ascii="Montserrat" w:eastAsia="Montserrat" w:hAnsi="Montserrat" w:cs="Montserrat"/>
                <w:b/>
                <w:bCs/>
              </w:rPr>
            </w:pPr>
            <w:r>
              <w:rPr>
                <w:rFonts w:ascii="Montserrat" w:eastAsia="Montserrat" w:hAnsi="Montserrat" w:cs="Montserrat"/>
                <w:b/>
                <w:bCs/>
              </w:rPr>
              <w:t>Clarificări solicitate (nr. și data adresei de solicitare de clarificări)</w:t>
            </w:r>
          </w:p>
        </w:tc>
        <w:tc>
          <w:tcPr>
            <w:tcW w:w="6795" w:type="dxa"/>
          </w:tcPr>
          <w:p w14:paraId="000001E3" w14:textId="77777777" w:rsidR="009B7C8E" w:rsidRDefault="00F430A8">
            <w:pPr>
              <w:jc w:val="center"/>
              <w:rPr>
                <w:rFonts w:ascii="Montserrat" w:eastAsia="Montserrat" w:hAnsi="Montserrat" w:cs="Montserrat"/>
                <w:b/>
                <w:bCs/>
              </w:rPr>
            </w:pPr>
            <w:r>
              <w:rPr>
                <w:rFonts w:ascii="Montserrat" w:eastAsia="Montserrat" w:hAnsi="Montserrat" w:cs="Montserrat"/>
                <w:b/>
                <w:bCs/>
              </w:rPr>
              <w:t>Răspuns clarificări (nr. si data adresei de răspuns la clarificări)</w:t>
            </w:r>
          </w:p>
        </w:tc>
        <w:tc>
          <w:tcPr>
            <w:tcW w:w="1131" w:type="dxa"/>
            <w:vMerge w:val="restart"/>
          </w:tcPr>
          <w:p w14:paraId="000001E4" w14:textId="77777777" w:rsidR="009B7C8E" w:rsidRDefault="009B7C8E">
            <w:pPr>
              <w:rPr>
                <w:rFonts w:ascii="Montserrat" w:eastAsia="Montserrat" w:hAnsi="Montserrat" w:cs="Montserrat"/>
              </w:rPr>
            </w:pPr>
          </w:p>
        </w:tc>
      </w:tr>
      <w:tr w:rsidR="009B7C8E" w14:paraId="0E5E5F4E" w14:textId="77777777">
        <w:tc>
          <w:tcPr>
            <w:tcW w:w="985" w:type="dxa"/>
          </w:tcPr>
          <w:p w14:paraId="000001E5" w14:textId="77777777" w:rsidR="009B7C8E" w:rsidRDefault="009B7C8E">
            <w:pPr>
              <w:numPr>
                <w:ilvl w:val="0"/>
                <w:numId w:val="1"/>
              </w:numPr>
              <w:pBdr>
                <w:top w:val="nil"/>
                <w:left w:val="nil"/>
                <w:bottom w:val="nil"/>
                <w:right w:val="nil"/>
                <w:between w:val="nil"/>
              </w:pBdr>
              <w:spacing w:after="120"/>
              <w:jc w:val="center"/>
              <w:rPr>
                <w:rFonts w:ascii="Montserrat" w:eastAsia="Montserrat" w:hAnsi="Montserrat" w:cs="Montserrat"/>
                <w:color w:val="000000"/>
              </w:rPr>
            </w:pPr>
          </w:p>
        </w:tc>
        <w:tc>
          <w:tcPr>
            <w:tcW w:w="5400" w:type="dxa"/>
          </w:tcPr>
          <w:p w14:paraId="000001E6" w14:textId="77777777" w:rsidR="009B7C8E" w:rsidRDefault="00F430A8">
            <w:pPr>
              <w:jc w:val="center"/>
              <w:rPr>
                <w:rFonts w:ascii="Montserrat" w:eastAsia="Montserrat" w:hAnsi="Montserrat" w:cs="Montserrat"/>
              </w:rPr>
            </w:pPr>
            <w:r>
              <w:rPr>
                <w:rFonts w:ascii="Montserrat" w:eastAsia="Montserrat" w:hAnsi="Montserrat" w:cs="Montserrat"/>
              </w:rPr>
              <w:t>Nu este cazul</w:t>
            </w:r>
          </w:p>
        </w:tc>
        <w:tc>
          <w:tcPr>
            <w:tcW w:w="6795" w:type="dxa"/>
          </w:tcPr>
          <w:p w14:paraId="000001E7" w14:textId="77777777" w:rsidR="009B7C8E" w:rsidRDefault="00F430A8">
            <w:pPr>
              <w:jc w:val="center"/>
              <w:rPr>
                <w:rFonts w:ascii="Montserrat" w:eastAsia="Montserrat" w:hAnsi="Montserrat" w:cs="Montserrat"/>
              </w:rPr>
            </w:pPr>
            <w:r>
              <w:rPr>
                <w:rFonts w:ascii="Montserrat" w:eastAsia="Montserrat" w:hAnsi="Montserrat" w:cs="Montserrat"/>
              </w:rPr>
              <w:t>Nu este cazul</w:t>
            </w:r>
          </w:p>
        </w:tc>
        <w:tc>
          <w:tcPr>
            <w:tcW w:w="1131" w:type="dxa"/>
            <w:vMerge/>
          </w:tcPr>
          <w:p w14:paraId="000001E8"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bl>
    <w:p w14:paraId="000001E9" w14:textId="77777777" w:rsidR="009B7C8E" w:rsidRDefault="009B7C8E">
      <w:pPr>
        <w:rPr>
          <w:rFonts w:ascii="Montserrat" w:eastAsia="Montserrat" w:hAnsi="Montserrat" w:cs="Montserrat"/>
        </w:rPr>
      </w:pPr>
    </w:p>
    <w:tbl>
      <w:tblPr>
        <w:tblStyle w:val="a6"/>
        <w:tblpPr w:leftFromText="180" w:rightFromText="180" w:vertAnchor="text" w:tblpY="199"/>
        <w:tblW w:w="14395" w:type="dxa"/>
        <w:tblBorders>
          <w:top w:val="single" w:sz="4" w:space="0" w:color="9CC3E5"/>
          <w:left w:val="single" w:sz="4" w:space="0" w:color="5B9BD5"/>
          <w:bottom w:val="single" w:sz="4" w:space="0" w:color="9CC3E5"/>
          <w:right w:val="single" w:sz="4" w:space="0" w:color="5B9BD5"/>
          <w:insideH w:val="single" w:sz="4" w:space="0" w:color="9CC3E5"/>
          <w:insideV w:val="single" w:sz="4" w:space="0" w:color="9CC3E5"/>
        </w:tblBorders>
        <w:tblLayout w:type="fixed"/>
        <w:tblLook w:val="0400" w:firstRow="0" w:lastRow="0" w:firstColumn="0" w:lastColumn="0" w:noHBand="0" w:noVBand="1"/>
      </w:tblPr>
      <w:tblGrid>
        <w:gridCol w:w="715"/>
        <w:gridCol w:w="4700"/>
        <w:gridCol w:w="1330"/>
        <w:gridCol w:w="6075"/>
        <w:gridCol w:w="1575"/>
      </w:tblGrid>
      <w:tr w:rsidR="009B7C8E" w14:paraId="557AE636" w14:textId="77777777">
        <w:tc>
          <w:tcPr>
            <w:tcW w:w="12820" w:type="dxa"/>
            <w:gridSpan w:val="4"/>
            <w:shd w:val="clear" w:color="auto" w:fill="FFF2CC"/>
          </w:tcPr>
          <w:p w14:paraId="000001EA" w14:textId="77777777" w:rsidR="009B7C8E" w:rsidRDefault="00F430A8">
            <w:pPr>
              <w:rPr>
                <w:rFonts w:ascii="Montserrat" w:eastAsia="Montserrat" w:hAnsi="Montserrat" w:cs="Montserrat"/>
              </w:rPr>
            </w:pPr>
            <w:r>
              <w:rPr>
                <w:rFonts w:ascii="Montserrat" w:eastAsia="Montserrat" w:hAnsi="Montserrat" w:cs="Montserrat"/>
                <w:color w:val="000000"/>
              </w:rPr>
              <w:t>OBSERVAȚII</w:t>
            </w:r>
          </w:p>
        </w:tc>
        <w:tc>
          <w:tcPr>
            <w:tcW w:w="1575" w:type="dxa"/>
            <w:vMerge w:val="restart"/>
            <w:shd w:val="clear" w:color="auto" w:fill="FFF2CC"/>
          </w:tcPr>
          <w:p w14:paraId="000001EE" w14:textId="77777777" w:rsidR="009B7C8E" w:rsidRDefault="009B7C8E">
            <w:pPr>
              <w:rPr>
                <w:rFonts w:ascii="Montserrat" w:eastAsia="Montserrat" w:hAnsi="Montserrat" w:cs="Montserrat"/>
              </w:rPr>
            </w:pPr>
          </w:p>
        </w:tc>
      </w:tr>
      <w:tr w:rsidR="009B7C8E" w14:paraId="66DE8C44" w14:textId="77777777">
        <w:tc>
          <w:tcPr>
            <w:tcW w:w="5415" w:type="dxa"/>
            <w:gridSpan w:val="2"/>
          </w:tcPr>
          <w:p w14:paraId="000001EF" w14:textId="77777777" w:rsidR="009B7C8E" w:rsidRDefault="00F430A8">
            <w:pPr>
              <w:rPr>
                <w:rFonts w:ascii="Montserrat" w:eastAsia="Montserrat" w:hAnsi="Montserrat" w:cs="Montserrat"/>
              </w:rPr>
            </w:pPr>
            <w:r>
              <w:rPr>
                <w:rFonts w:ascii="Montserrat" w:eastAsia="Montserrat" w:hAnsi="Montserrat" w:cs="Montserrat"/>
                <w:color w:val="000000"/>
              </w:rPr>
              <w:t>Data desemnării experților verificatori:</w:t>
            </w:r>
          </w:p>
        </w:tc>
        <w:tc>
          <w:tcPr>
            <w:tcW w:w="7405" w:type="dxa"/>
            <w:gridSpan w:val="2"/>
          </w:tcPr>
          <w:p w14:paraId="000001F1" w14:textId="77777777" w:rsidR="009B7C8E" w:rsidRDefault="009B7C8E">
            <w:pPr>
              <w:rPr>
                <w:rFonts w:ascii="Montserrat" w:eastAsia="Montserrat" w:hAnsi="Montserrat" w:cs="Montserrat"/>
              </w:rPr>
            </w:pPr>
          </w:p>
        </w:tc>
        <w:tc>
          <w:tcPr>
            <w:tcW w:w="1575" w:type="dxa"/>
            <w:vMerge/>
            <w:shd w:val="clear" w:color="auto" w:fill="FFF2CC"/>
          </w:tcPr>
          <w:p w14:paraId="000001F3"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r w:rsidR="009B7C8E" w14:paraId="02B80711" w14:textId="77777777">
        <w:tc>
          <w:tcPr>
            <w:tcW w:w="5415" w:type="dxa"/>
            <w:gridSpan w:val="2"/>
          </w:tcPr>
          <w:p w14:paraId="000001F4" w14:textId="77777777" w:rsidR="009B7C8E" w:rsidRDefault="00F430A8">
            <w:pPr>
              <w:jc w:val="both"/>
              <w:rPr>
                <w:rFonts w:ascii="Montserrat" w:eastAsia="Montserrat" w:hAnsi="Montserrat" w:cs="Montserrat"/>
                <w:color w:val="000000"/>
              </w:rPr>
            </w:pPr>
            <w:r>
              <w:rPr>
                <w:rFonts w:ascii="Montserrat" w:eastAsia="Montserrat" w:hAnsi="Montserrat" w:cs="Montserrat"/>
                <w:color w:val="000000"/>
              </w:rPr>
              <w:t>Aspectele constatate de experți, care nu se încadrează în niciuna din celelalte secțiuni ale acestei grile, cu specificarea motivului formulării observației pe aspectul constatat</w:t>
            </w:r>
          </w:p>
        </w:tc>
        <w:tc>
          <w:tcPr>
            <w:tcW w:w="7405" w:type="dxa"/>
            <w:gridSpan w:val="2"/>
          </w:tcPr>
          <w:p w14:paraId="000001F6" w14:textId="77777777" w:rsidR="009B7C8E" w:rsidRDefault="009B7C8E">
            <w:pPr>
              <w:rPr>
                <w:rFonts w:ascii="Montserrat" w:eastAsia="Montserrat" w:hAnsi="Montserrat" w:cs="Montserrat"/>
                <w:color w:val="000000"/>
              </w:rPr>
            </w:pPr>
          </w:p>
        </w:tc>
        <w:tc>
          <w:tcPr>
            <w:tcW w:w="1575" w:type="dxa"/>
            <w:vMerge/>
            <w:shd w:val="clear" w:color="auto" w:fill="FFF2CC"/>
          </w:tcPr>
          <w:p w14:paraId="000001F8" w14:textId="77777777" w:rsidR="009B7C8E" w:rsidRDefault="009B7C8E">
            <w:pPr>
              <w:pBdr>
                <w:top w:val="nil"/>
                <w:left w:val="nil"/>
                <w:bottom w:val="nil"/>
                <w:right w:val="nil"/>
                <w:between w:val="nil"/>
              </w:pBdr>
              <w:spacing w:line="276" w:lineRule="auto"/>
              <w:rPr>
                <w:rFonts w:ascii="Montserrat" w:eastAsia="Montserrat" w:hAnsi="Montserrat" w:cs="Montserrat"/>
                <w:color w:val="000000"/>
              </w:rPr>
            </w:pPr>
          </w:p>
        </w:tc>
      </w:tr>
      <w:tr w:rsidR="009B7C8E" w14:paraId="68F3BC0A" w14:textId="77777777">
        <w:tc>
          <w:tcPr>
            <w:tcW w:w="5415" w:type="dxa"/>
            <w:gridSpan w:val="2"/>
          </w:tcPr>
          <w:p w14:paraId="000001F9" w14:textId="77777777" w:rsidR="009B7C8E" w:rsidRDefault="00F430A8">
            <w:pPr>
              <w:jc w:val="both"/>
              <w:rPr>
                <w:rFonts w:ascii="Montserrat" w:eastAsia="Montserrat" w:hAnsi="Montserrat" w:cs="Montserrat"/>
                <w:color w:val="000000"/>
              </w:rPr>
            </w:pPr>
            <w:r>
              <w:rPr>
                <w:rFonts w:ascii="Montserrat" w:eastAsia="Montserrat" w:hAnsi="Montserrat" w:cs="Montserrat"/>
                <w:color w:val="000000"/>
              </w:rPr>
              <w:t>Situațiile intervenite în timpul evaluării, în ceea ce privește aplicarea procedurii (ex. modificarea procedurii)</w:t>
            </w:r>
          </w:p>
        </w:tc>
        <w:tc>
          <w:tcPr>
            <w:tcW w:w="7405" w:type="dxa"/>
            <w:gridSpan w:val="2"/>
          </w:tcPr>
          <w:p w14:paraId="000001FB" w14:textId="77777777" w:rsidR="009B7C8E" w:rsidRDefault="009B7C8E">
            <w:pPr>
              <w:rPr>
                <w:rFonts w:ascii="Montserrat" w:eastAsia="Montserrat" w:hAnsi="Montserrat" w:cs="Montserrat"/>
                <w:b/>
                <w:bCs/>
              </w:rPr>
            </w:pPr>
          </w:p>
        </w:tc>
        <w:tc>
          <w:tcPr>
            <w:tcW w:w="1575" w:type="dxa"/>
            <w:vMerge/>
            <w:shd w:val="clear" w:color="auto" w:fill="FFF2CC"/>
          </w:tcPr>
          <w:p w14:paraId="000001FD" w14:textId="77777777" w:rsidR="009B7C8E" w:rsidRDefault="009B7C8E">
            <w:pPr>
              <w:pBdr>
                <w:top w:val="nil"/>
                <w:left w:val="nil"/>
                <w:bottom w:val="nil"/>
                <w:right w:val="nil"/>
                <w:between w:val="nil"/>
              </w:pBdr>
              <w:spacing w:line="276" w:lineRule="auto"/>
              <w:rPr>
                <w:rFonts w:ascii="Montserrat" w:eastAsia="Montserrat" w:hAnsi="Montserrat" w:cs="Montserrat"/>
                <w:b/>
                <w:bCs/>
              </w:rPr>
            </w:pPr>
          </w:p>
        </w:tc>
      </w:tr>
      <w:tr w:rsidR="009B7C8E" w14:paraId="6981B38F" w14:textId="77777777">
        <w:tc>
          <w:tcPr>
            <w:tcW w:w="5415" w:type="dxa"/>
            <w:gridSpan w:val="2"/>
          </w:tcPr>
          <w:p w14:paraId="000001FE" w14:textId="77777777" w:rsidR="009B7C8E" w:rsidRDefault="00F430A8">
            <w:pPr>
              <w:jc w:val="both"/>
              <w:rPr>
                <w:rFonts w:ascii="Montserrat" w:eastAsia="Montserrat" w:hAnsi="Montserrat" w:cs="Montserrat"/>
                <w:color w:val="000000"/>
              </w:rPr>
            </w:pPr>
            <w:r>
              <w:rPr>
                <w:rFonts w:ascii="Montserrat" w:eastAsia="Montserrat" w:hAnsi="Montserrat" w:cs="Montserrat"/>
                <w:color w:val="000000"/>
              </w:rPr>
              <w:t xml:space="preserve">Necesitatea înlocuirii unuia dintre experți din </w:t>
            </w:r>
            <w:r>
              <w:rPr>
                <w:rFonts w:ascii="Montserrat" w:eastAsia="Montserrat" w:hAnsi="Montserrat" w:cs="Montserrat"/>
                <w:color w:val="000000"/>
              </w:rPr>
              <w:lastRenderedPageBreak/>
              <w:t>diverse motive</w:t>
            </w:r>
          </w:p>
        </w:tc>
        <w:tc>
          <w:tcPr>
            <w:tcW w:w="7405" w:type="dxa"/>
            <w:gridSpan w:val="2"/>
          </w:tcPr>
          <w:p w14:paraId="00000200" w14:textId="77777777" w:rsidR="009B7C8E" w:rsidRDefault="009B7C8E">
            <w:pPr>
              <w:rPr>
                <w:rFonts w:ascii="Montserrat" w:eastAsia="Montserrat" w:hAnsi="Montserrat" w:cs="Montserrat"/>
                <w:b/>
                <w:bCs/>
              </w:rPr>
            </w:pPr>
          </w:p>
        </w:tc>
        <w:tc>
          <w:tcPr>
            <w:tcW w:w="1575" w:type="dxa"/>
            <w:vMerge/>
            <w:shd w:val="clear" w:color="auto" w:fill="FFF2CC"/>
          </w:tcPr>
          <w:p w14:paraId="00000202" w14:textId="77777777" w:rsidR="009B7C8E" w:rsidRDefault="009B7C8E">
            <w:pPr>
              <w:pBdr>
                <w:top w:val="nil"/>
                <w:left w:val="nil"/>
                <w:bottom w:val="nil"/>
                <w:right w:val="nil"/>
                <w:between w:val="nil"/>
              </w:pBdr>
              <w:spacing w:line="276" w:lineRule="auto"/>
              <w:rPr>
                <w:rFonts w:ascii="Montserrat" w:eastAsia="Montserrat" w:hAnsi="Montserrat" w:cs="Montserrat"/>
                <w:b/>
                <w:bCs/>
              </w:rPr>
            </w:pPr>
          </w:p>
        </w:tc>
      </w:tr>
      <w:tr w:rsidR="009B7C8E" w14:paraId="2FD26352" w14:textId="77777777">
        <w:tc>
          <w:tcPr>
            <w:tcW w:w="5415" w:type="dxa"/>
            <w:gridSpan w:val="2"/>
          </w:tcPr>
          <w:p w14:paraId="00000203" w14:textId="77777777" w:rsidR="009B7C8E" w:rsidRDefault="00F430A8">
            <w:pPr>
              <w:jc w:val="both"/>
              <w:rPr>
                <w:rFonts w:ascii="Montserrat" w:eastAsia="Montserrat" w:hAnsi="Montserrat" w:cs="Montserrat"/>
                <w:color w:val="000000"/>
              </w:rPr>
            </w:pPr>
            <w:r>
              <w:rPr>
                <w:rFonts w:ascii="Montserrat" w:eastAsia="Montserrat" w:hAnsi="Montserrat" w:cs="Montserrat"/>
                <w:color w:val="000000"/>
              </w:rPr>
              <w:t>Retragerea cererii de finanțare (dacă a fost cazul)</w:t>
            </w:r>
          </w:p>
        </w:tc>
        <w:tc>
          <w:tcPr>
            <w:tcW w:w="7405" w:type="dxa"/>
            <w:gridSpan w:val="2"/>
          </w:tcPr>
          <w:p w14:paraId="00000205" w14:textId="77777777" w:rsidR="009B7C8E" w:rsidRDefault="009B7C8E">
            <w:pPr>
              <w:rPr>
                <w:rFonts w:ascii="Montserrat" w:eastAsia="Montserrat" w:hAnsi="Montserrat" w:cs="Montserrat"/>
                <w:b/>
                <w:bCs/>
              </w:rPr>
            </w:pPr>
          </w:p>
        </w:tc>
        <w:tc>
          <w:tcPr>
            <w:tcW w:w="1575" w:type="dxa"/>
            <w:vMerge/>
            <w:shd w:val="clear" w:color="auto" w:fill="FFF2CC"/>
          </w:tcPr>
          <w:p w14:paraId="00000207" w14:textId="77777777" w:rsidR="009B7C8E" w:rsidRDefault="009B7C8E">
            <w:pPr>
              <w:pBdr>
                <w:top w:val="nil"/>
                <w:left w:val="nil"/>
                <w:bottom w:val="nil"/>
                <w:right w:val="nil"/>
                <w:between w:val="nil"/>
              </w:pBdr>
              <w:spacing w:line="276" w:lineRule="auto"/>
              <w:rPr>
                <w:rFonts w:ascii="Montserrat" w:eastAsia="Montserrat" w:hAnsi="Montserrat" w:cs="Montserrat"/>
                <w:b/>
                <w:bCs/>
              </w:rPr>
            </w:pPr>
          </w:p>
        </w:tc>
      </w:tr>
      <w:tr w:rsidR="009B7C8E" w14:paraId="3539099F" w14:textId="77777777">
        <w:tc>
          <w:tcPr>
            <w:tcW w:w="5415" w:type="dxa"/>
            <w:gridSpan w:val="2"/>
          </w:tcPr>
          <w:p w14:paraId="00000208" w14:textId="77777777" w:rsidR="009B7C8E" w:rsidRDefault="00F430A8">
            <w:pPr>
              <w:jc w:val="both"/>
              <w:rPr>
                <w:rFonts w:ascii="Montserrat" w:eastAsia="Montserrat" w:hAnsi="Montserrat" w:cs="Montserrat"/>
                <w:color w:val="000000"/>
              </w:rPr>
            </w:pPr>
            <w:r>
              <w:rPr>
                <w:rFonts w:ascii="Montserrat" w:eastAsia="Montserrat" w:hAnsi="Montserrat" w:cs="Montserrat"/>
                <w:color w:val="000000"/>
              </w:rPr>
              <w:t>A fost efectuată o vizită la fața locului?</w:t>
            </w:r>
          </w:p>
        </w:tc>
        <w:tc>
          <w:tcPr>
            <w:tcW w:w="7405" w:type="dxa"/>
            <w:gridSpan w:val="2"/>
          </w:tcPr>
          <w:p w14:paraId="0000020A" w14:textId="77777777" w:rsidR="009B7C8E" w:rsidRDefault="009B7C8E">
            <w:pPr>
              <w:rPr>
                <w:rFonts w:ascii="Montserrat" w:eastAsia="Montserrat" w:hAnsi="Montserrat" w:cs="Montserrat"/>
                <w:b/>
                <w:bCs/>
              </w:rPr>
            </w:pPr>
          </w:p>
        </w:tc>
        <w:tc>
          <w:tcPr>
            <w:tcW w:w="1575" w:type="dxa"/>
            <w:vMerge/>
            <w:shd w:val="clear" w:color="auto" w:fill="FFF2CC"/>
          </w:tcPr>
          <w:p w14:paraId="0000020C" w14:textId="77777777" w:rsidR="009B7C8E" w:rsidRDefault="009B7C8E">
            <w:pPr>
              <w:pBdr>
                <w:top w:val="nil"/>
                <w:left w:val="nil"/>
                <w:bottom w:val="nil"/>
                <w:right w:val="nil"/>
                <w:between w:val="nil"/>
              </w:pBdr>
              <w:spacing w:line="276" w:lineRule="auto"/>
              <w:rPr>
                <w:rFonts w:ascii="Montserrat" w:eastAsia="Montserrat" w:hAnsi="Montserrat" w:cs="Montserrat"/>
                <w:b/>
                <w:bCs/>
              </w:rPr>
            </w:pPr>
          </w:p>
        </w:tc>
      </w:tr>
      <w:tr w:rsidR="009B7C8E" w14:paraId="6832E184" w14:textId="77777777">
        <w:tc>
          <w:tcPr>
            <w:tcW w:w="12820" w:type="dxa"/>
            <w:gridSpan w:val="4"/>
          </w:tcPr>
          <w:p w14:paraId="0000020D" w14:textId="77777777" w:rsidR="009B7C8E" w:rsidRDefault="009B7C8E">
            <w:pPr>
              <w:rPr>
                <w:rFonts w:ascii="Montserrat" w:eastAsia="Montserrat" w:hAnsi="Montserrat" w:cs="Montserrat"/>
                <w:color w:val="000000"/>
              </w:rPr>
            </w:pPr>
          </w:p>
        </w:tc>
        <w:tc>
          <w:tcPr>
            <w:tcW w:w="1575" w:type="dxa"/>
            <w:vMerge/>
            <w:shd w:val="clear" w:color="auto" w:fill="FFF2CC"/>
          </w:tcPr>
          <w:p w14:paraId="00000211" w14:textId="77777777" w:rsidR="009B7C8E" w:rsidRDefault="009B7C8E">
            <w:pPr>
              <w:pBdr>
                <w:top w:val="nil"/>
                <w:left w:val="nil"/>
                <w:bottom w:val="nil"/>
                <w:right w:val="nil"/>
                <w:between w:val="nil"/>
              </w:pBdr>
              <w:spacing w:line="276" w:lineRule="auto"/>
              <w:rPr>
                <w:rFonts w:ascii="Montserrat" w:eastAsia="Montserrat" w:hAnsi="Montserrat" w:cs="Montserrat"/>
                <w:color w:val="000000"/>
              </w:rPr>
            </w:pPr>
          </w:p>
        </w:tc>
      </w:tr>
      <w:tr w:rsidR="009B7C8E" w14:paraId="03026D1C" w14:textId="77777777">
        <w:tc>
          <w:tcPr>
            <w:tcW w:w="12820" w:type="dxa"/>
            <w:gridSpan w:val="4"/>
            <w:shd w:val="clear" w:color="auto" w:fill="FFF2CC"/>
          </w:tcPr>
          <w:p w14:paraId="00000212" w14:textId="77777777" w:rsidR="009B7C8E" w:rsidRDefault="00F430A8">
            <w:pPr>
              <w:rPr>
                <w:rFonts w:ascii="Montserrat" w:eastAsia="Montserrat" w:hAnsi="Montserrat" w:cs="Montserrat"/>
                <w:color w:val="000000"/>
              </w:rPr>
            </w:pPr>
            <w:r>
              <w:rPr>
                <w:rFonts w:ascii="Montserrat" w:eastAsia="Montserrat" w:hAnsi="Montserrat" w:cs="Montserrat"/>
                <w:color w:val="000000"/>
              </w:rPr>
              <w:t>RECOMANDĂRI</w:t>
            </w:r>
          </w:p>
        </w:tc>
        <w:tc>
          <w:tcPr>
            <w:tcW w:w="1575" w:type="dxa"/>
            <w:vMerge w:val="restart"/>
            <w:shd w:val="clear" w:color="auto" w:fill="FFF2CC"/>
          </w:tcPr>
          <w:p w14:paraId="00000216" w14:textId="77777777" w:rsidR="009B7C8E" w:rsidRDefault="009B7C8E">
            <w:pPr>
              <w:rPr>
                <w:rFonts w:ascii="Montserrat" w:eastAsia="Montserrat" w:hAnsi="Montserrat" w:cs="Montserrat"/>
              </w:rPr>
            </w:pPr>
          </w:p>
        </w:tc>
      </w:tr>
      <w:tr w:rsidR="009B7C8E" w14:paraId="0F206AB8" w14:textId="77777777">
        <w:trPr>
          <w:trHeight w:val="203"/>
        </w:trPr>
        <w:tc>
          <w:tcPr>
            <w:tcW w:w="715" w:type="dxa"/>
          </w:tcPr>
          <w:p w14:paraId="00000217" w14:textId="77777777" w:rsidR="009B7C8E" w:rsidRDefault="00F430A8">
            <w:pPr>
              <w:rPr>
                <w:rFonts w:ascii="Montserrat" w:eastAsia="Montserrat" w:hAnsi="Montserrat" w:cs="Montserrat"/>
                <w:color w:val="000000"/>
              </w:rPr>
            </w:pPr>
            <w:r>
              <w:rPr>
                <w:rFonts w:ascii="Montserrat" w:eastAsia="Montserrat" w:hAnsi="Montserrat" w:cs="Montserrat"/>
                <w:color w:val="000000"/>
              </w:rPr>
              <w:t>Nr. Crt.</w:t>
            </w:r>
          </w:p>
        </w:tc>
        <w:tc>
          <w:tcPr>
            <w:tcW w:w="6030" w:type="dxa"/>
            <w:gridSpan w:val="2"/>
          </w:tcPr>
          <w:p w14:paraId="00000218" w14:textId="77777777" w:rsidR="009B7C8E" w:rsidRDefault="00F430A8">
            <w:pPr>
              <w:jc w:val="center"/>
              <w:rPr>
                <w:rFonts w:ascii="Montserrat" w:eastAsia="Montserrat" w:hAnsi="Montserrat" w:cs="Montserrat"/>
                <w:b/>
                <w:bCs/>
              </w:rPr>
            </w:pPr>
            <w:r>
              <w:rPr>
                <w:rFonts w:ascii="Montserrat" w:eastAsia="Montserrat" w:hAnsi="Montserrat" w:cs="Montserrat"/>
                <w:b/>
                <w:bCs/>
                <w:color w:val="000009"/>
              </w:rPr>
              <w:t>Textul recomandării</w:t>
            </w:r>
          </w:p>
        </w:tc>
        <w:tc>
          <w:tcPr>
            <w:tcW w:w="6075" w:type="dxa"/>
          </w:tcPr>
          <w:p w14:paraId="0000021A" w14:textId="77777777" w:rsidR="009B7C8E" w:rsidRDefault="00F430A8">
            <w:pPr>
              <w:jc w:val="center"/>
              <w:rPr>
                <w:rFonts w:ascii="Montserrat" w:eastAsia="Montserrat" w:hAnsi="Montserrat" w:cs="Montserrat"/>
                <w:b/>
                <w:bCs/>
                <w:color w:val="000009"/>
              </w:rPr>
            </w:pPr>
            <w:r>
              <w:rPr>
                <w:rFonts w:ascii="Montserrat" w:eastAsia="Montserrat" w:hAnsi="Montserrat" w:cs="Montserrat"/>
                <w:b/>
                <w:bCs/>
                <w:color w:val="000009"/>
              </w:rPr>
              <w:t>Modul de soluționare propus și etapa procedurală</w:t>
            </w:r>
          </w:p>
          <w:p w14:paraId="0000021B" w14:textId="77777777" w:rsidR="009B7C8E" w:rsidRDefault="00F430A8">
            <w:pPr>
              <w:jc w:val="center"/>
              <w:rPr>
                <w:rFonts w:ascii="Montserrat" w:eastAsia="Montserrat" w:hAnsi="Montserrat" w:cs="Montserrat"/>
                <w:b/>
                <w:bCs/>
              </w:rPr>
            </w:pPr>
            <w:r>
              <w:rPr>
                <w:rFonts w:ascii="Montserrat" w:eastAsia="Montserrat" w:hAnsi="Montserrat" w:cs="Montserrat"/>
                <w:b/>
                <w:bCs/>
                <w:color w:val="000009"/>
              </w:rPr>
              <w:t>(dacă e cazul)</w:t>
            </w:r>
          </w:p>
        </w:tc>
        <w:tc>
          <w:tcPr>
            <w:tcW w:w="1575" w:type="dxa"/>
            <w:vMerge/>
            <w:shd w:val="clear" w:color="auto" w:fill="FFF2CC"/>
          </w:tcPr>
          <w:p w14:paraId="0000021C" w14:textId="77777777" w:rsidR="009B7C8E" w:rsidRDefault="009B7C8E">
            <w:pPr>
              <w:pBdr>
                <w:top w:val="nil"/>
                <w:left w:val="nil"/>
                <w:bottom w:val="nil"/>
                <w:right w:val="nil"/>
                <w:between w:val="nil"/>
              </w:pBdr>
              <w:spacing w:line="276" w:lineRule="auto"/>
              <w:rPr>
                <w:rFonts w:ascii="Montserrat" w:eastAsia="Montserrat" w:hAnsi="Montserrat" w:cs="Montserrat"/>
                <w:b/>
                <w:bCs/>
              </w:rPr>
            </w:pPr>
          </w:p>
        </w:tc>
      </w:tr>
      <w:tr w:rsidR="009B7C8E" w14:paraId="69AADA61" w14:textId="77777777">
        <w:trPr>
          <w:trHeight w:val="203"/>
        </w:trPr>
        <w:tc>
          <w:tcPr>
            <w:tcW w:w="715" w:type="dxa"/>
          </w:tcPr>
          <w:p w14:paraId="0000021D" w14:textId="77777777" w:rsidR="009B7C8E" w:rsidRDefault="009B7C8E">
            <w:pPr>
              <w:numPr>
                <w:ilvl w:val="0"/>
                <w:numId w:val="11"/>
              </w:numPr>
              <w:pBdr>
                <w:top w:val="nil"/>
                <w:left w:val="nil"/>
                <w:bottom w:val="nil"/>
                <w:right w:val="nil"/>
                <w:between w:val="nil"/>
              </w:pBdr>
              <w:spacing w:after="120"/>
              <w:rPr>
                <w:rFonts w:ascii="Montserrat" w:eastAsia="Montserrat" w:hAnsi="Montserrat" w:cs="Montserrat"/>
                <w:color w:val="000000"/>
              </w:rPr>
            </w:pPr>
          </w:p>
        </w:tc>
        <w:tc>
          <w:tcPr>
            <w:tcW w:w="6030" w:type="dxa"/>
            <w:gridSpan w:val="2"/>
          </w:tcPr>
          <w:p w14:paraId="0000021E" w14:textId="77777777" w:rsidR="009B7C8E" w:rsidRDefault="00F430A8">
            <w:pPr>
              <w:jc w:val="center"/>
              <w:rPr>
                <w:rFonts w:ascii="Montserrat" w:eastAsia="Montserrat" w:hAnsi="Montserrat" w:cs="Montserrat"/>
              </w:rPr>
            </w:pPr>
            <w:r>
              <w:rPr>
                <w:rFonts w:ascii="Montserrat" w:eastAsia="Montserrat" w:hAnsi="Montserrat" w:cs="Montserrat"/>
              </w:rPr>
              <w:t>Nu este cazul</w:t>
            </w:r>
          </w:p>
        </w:tc>
        <w:tc>
          <w:tcPr>
            <w:tcW w:w="6075" w:type="dxa"/>
          </w:tcPr>
          <w:p w14:paraId="00000220" w14:textId="77777777" w:rsidR="009B7C8E" w:rsidRDefault="00F430A8">
            <w:pPr>
              <w:jc w:val="center"/>
              <w:rPr>
                <w:rFonts w:ascii="Montserrat" w:eastAsia="Montserrat" w:hAnsi="Montserrat" w:cs="Montserrat"/>
              </w:rPr>
            </w:pPr>
            <w:r>
              <w:rPr>
                <w:rFonts w:ascii="Montserrat" w:eastAsia="Montserrat" w:hAnsi="Montserrat" w:cs="Montserrat"/>
              </w:rPr>
              <w:t>Nu este cazul</w:t>
            </w:r>
          </w:p>
        </w:tc>
        <w:tc>
          <w:tcPr>
            <w:tcW w:w="1575" w:type="dxa"/>
            <w:vMerge/>
            <w:shd w:val="clear" w:color="auto" w:fill="FFF2CC"/>
          </w:tcPr>
          <w:p w14:paraId="00000221"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r w:rsidR="009B7C8E" w14:paraId="5A889B4C" w14:textId="77777777">
        <w:trPr>
          <w:trHeight w:val="203"/>
        </w:trPr>
        <w:tc>
          <w:tcPr>
            <w:tcW w:w="715" w:type="dxa"/>
            <w:tcBorders>
              <w:bottom w:val="single" w:sz="4" w:space="0" w:color="8EAADB"/>
            </w:tcBorders>
          </w:tcPr>
          <w:p w14:paraId="00000222" w14:textId="77777777" w:rsidR="009B7C8E" w:rsidRDefault="009B7C8E">
            <w:pPr>
              <w:rPr>
                <w:rFonts w:ascii="Montserrat" w:eastAsia="Montserrat" w:hAnsi="Montserrat" w:cs="Montserrat"/>
                <w:color w:val="000000"/>
              </w:rPr>
            </w:pPr>
          </w:p>
        </w:tc>
        <w:tc>
          <w:tcPr>
            <w:tcW w:w="6030" w:type="dxa"/>
            <w:gridSpan w:val="2"/>
            <w:tcBorders>
              <w:bottom w:val="single" w:sz="4" w:space="0" w:color="8EAADB"/>
            </w:tcBorders>
          </w:tcPr>
          <w:p w14:paraId="00000223" w14:textId="77777777" w:rsidR="009B7C8E" w:rsidRDefault="009B7C8E">
            <w:pPr>
              <w:rPr>
                <w:rFonts w:ascii="Montserrat" w:eastAsia="Montserrat" w:hAnsi="Montserrat" w:cs="Montserrat"/>
              </w:rPr>
            </w:pPr>
          </w:p>
        </w:tc>
        <w:tc>
          <w:tcPr>
            <w:tcW w:w="6075" w:type="dxa"/>
            <w:tcBorders>
              <w:bottom w:val="single" w:sz="4" w:space="0" w:color="8EAADB"/>
            </w:tcBorders>
          </w:tcPr>
          <w:p w14:paraId="00000225" w14:textId="77777777" w:rsidR="009B7C8E" w:rsidRDefault="009B7C8E">
            <w:pPr>
              <w:rPr>
                <w:rFonts w:ascii="Montserrat" w:eastAsia="Montserrat" w:hAnsi="Montserrat" w:cs="Montserrat"/>
              </w:rPr>
            </w:pPr>
          </w:p>
        </w:tc>
        <w:tc>
          <w:tcPr>
            <w:tcW w:w="1575" w:type="dxa"/>
            <w:vMerge/>
            <w:shd w:val="clear" w:color="auto" w:fill="FFF2CC"/>
          </w:tcPr>
          <w:p w14:paraId="00000226"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r w:rsidR="009B7C8E" w14:paraId="45BA8734" w14:textId="77777777">
        <w:trPr>
          <w:trHeight w:val="203"/>
        </w:trPr>
        <w:tc>
          <w:tcPr>
            <w:tcW w:w="715" w:type="dxa"/>
            <w:tcBorders>
              <w:bottom w:val="single" w:sz="4" w:space="0" w:color="000000"/>
            </w:tcBorders>
          </w:tcPr>
          <w:p w14:paraId="00000227" w14:textId="77777777" w:rsidR="009B7C8E" w:rsidRDefault="009B7C8E">
            <w:pPr>
              <w:rPr>
                <w:rFonts w:ascii="Montserrat" w:eastAsia="Montserrat" w:hAnsi="Montserrat" w:cs="Montserrat"/>
                <w:color w:val="000000"/>
              </w:rPr>
            </w:pPr>
          </w:p>
        </w:tc>
        <w:tc>
          <w:tcPr>
            <w:tcW w:w="6030" w:type="dxa"/>
            <w:gridSpan w:val="2"/>
            <w:tcBorders>
              <w:bottom w:val="single" w:sz="4" w:space="0" w:color="000000"/>
            </w:tcBorders>
          </w:tcPr>
          <w:p w14:paraId="00000228" w14:textId="77777777" w:rsidR="009B7C8E" w:rsidRDefault="009B7C8E">
            <w:pPr>
              <w:rPr>
                <w:rFonts w:ascii="Montserrat" w:eastAsia="Montserrat" w:hAnsi="Montserrat" w:cs="Montserrat"/>
              </w:rPr>
            </w:pPr>
          </w:p>
        </w:tc>
        <w:tc>
          <w:tcPr>
            <w:tcW w:w="6075" w:type="dxa"/>
            <w:tcBorders>
              <w:bottom w:val="single" w:sz="4" w:space="0" w:color="000000"/>
            </w:tcBorders>
          </w:tcPr>
          <w:p w14:paraId="0000022A" w14:textId="77777777" w:rsidR="009B7C8E" w:rsidRDefault="009B7C8E">
            <w:pPr>
              <w:rPr>
                <w:rFonts w:ascii="Montserrat" w:eastAsia="Montserrat" w:hAnsi="Montserrat" w:cs="Montserrat"/>
              </w:rPr>
            </w:pPr>
          </w:p>
        </w:tc>
        <w:tc>
          <w:tcPr>
            <w:tcW w:w="1575" w:type="dxa"/>
            <w:vMerge/>
            <w:shd w:val="clear" w:color="auto" w:fill="FFF2CC"/>
          </w:tcPr>
          <w:p w14:paraId="0000022B"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r w:rsidR="009B7C8E" w14:paraId="1FE1B281" w14:textId="77777777">
        <w:trPr>
          <w:trHeight w:val="203"/>
        </w:trPr>
        <w:tc>
          <w:tcPr>
            <w:tcW w:w="715" w:type="dxa"/>
            <w:tcBorders>
              <w:top w:val="single" w:sz="4" w:space="0" w:color="000000"/>
              <w:left w:val="nil"/>
              <w:bottom w:val="single" w:sz="4" w:space="0" w:color="000000"/>
              <w:right w:val="nil"/>
            </w:tcBorders>
          </w:tcPr>
          <w:p w14:paraId="0000022C" w14:textId="77777777" w:rsidR="009B7C8E" w:rsidRDefault="009B7C8E">
            <w:pPr>
              <w:rPr>
                <w:rFonts w:ascii="Montserrat" w:eastAsia="Montserrat" w:hAnsi="Montserrat" w:cs="Montserrat"/>
                <w:color w:val="FFFFFF"/>
              </w:rPr>
            </w:pPr>
          </w:p>
        </w:tc>
        <w:tc>
          <w:tcPr>
            <w:tcW w:w="4700" w:type="dxa"/>
            <w:tcBorders>
              <w:top w:val="single" w:sz="4" w:space="0" w:color="000000"/>
              <w:left w:val="nil"/>
              <w:bottom w:val="single" w:sz="4" w:space="0" w:color="000000"/>
              <w:right w:val="nil"/>
            </w:tcBorders>
          </w:tcPr>
          <w:p w14:paraId="0000022D" w14:textId="77777777" w:rsidR="009B7C8E" w:rsidRDefault="009B7C8E">
            <w:pPr>
              <w:rPr>
                <w:rFonts w:ascii="Montserrat" w:eastAsia="Montserrat" w:hAnsi="Montserrat" w:cs="Montserrat"/>
                <w:color w:val="FFFFFF"/>
              </w:rPr>
            </w:pPr>
          </w:p>
        </w:tc>
        <w:tc>
          <w:tcPr>
            <w:tcW w:w="1330" w:type="dxa"/>
            <w:tcBorders>
              <w:top w:val="single" w:sz="4" w:space="0" w:color="000000"/>
              <w:left w:val="nil"/>
              <w:bottom w:val="single" w:sz="4" w:space="0" w:color="000000"/>
              <w:right w:val="nil"/>
            </w:tcBorders>
          </w:tcPr>
          <w:p w14:paraId="0000022E" w14:textId="77777777" w:rsidR="009B7C8E" w:rsidRDefault="009B7C8E">
            <w:pPr>
              <w:rPr>
                <w:rFonts w:ascii="Montserrat" w:eastAsia="Montserrat" w:hAnsi="Montserrat" w:cs="Montserrat"/>
                <w:color w:val="FFFFFF"/>
              </w:rPr>
            </w:pPr>
          </w:p>
        </w:tc>
        <w:tc>
          <w:tcPr>
            <w:tcW w:w="6075" w:type="dxa"/>
            <w:tcBorders>
              <w:top w:val="single" w:sz="4" w:space="0" w:color="000000"/>
              <w:left w:val="nil"/>
              <w:bottom w:val="single" w:sz="4" w:space="0" w:color="000000"/>
              <w:right w:val="nil"/>
            </w:tcBorders>
          </w:tcPr>
          <w:p w14:paraId="0000022F" w14:textId="77777777" w:rsidR="009B7C8E" w:rsidRDefault="009B7C8E">
            <w:pPr>
              <w:rPr>
                <w:rFonts w:ascii="Montserrat" w:eastAsia="Montserrat" w:hAnsi="Montserrat" w:cs="Montserrat"/>
                <w:color w:val="FFFFFF"/>
              </w:rPr>
            </w:pPr>
          </w:p>
        </w:tc>
        <w:tc>
          <w:tcPr>
            <w:tcW w:w="1575" w:type="dxa"/>
            <w:tcBorders>
              <w:top w:val="single" w:sz="4" w:space="0" w:color="000000"/>
              <w:left w:val="nil"/>
              <w:bottom w:val="single" w:sz="4" w:space="0" w:color="000000"/>
              <w:right w:val="nil"/>
            </w:tcBorders>
          </w:tcPr>
          <w:p w14:paraId="00000230" w14:textId="77777777" w:rsidR="009B7C8E" w:rsidRDefault="009B7C8E">
            <w:pPr>
              <w:rPr>
                <w:rFonts w:ascii="Montserrat" w:eastAsia="Montserrat" w:hAnsi="Montserrat" w:cs="Montserrat"/>
                <w:color w:val="FFFFFF"/>
              </w:rPr>
            </w:pPr>
          </w:p>
        </w:tc>
      </w:tr>
      <w:tr w:rsidR="009B7C8E" w14:paraId="3089C5D2" w14:textId="77777777">
        <w:trPr>
          <w:trHeight w:val="498"/>
        </w:trPr>
        <w:tc>
          <w:tcPr>
            <w:tcW w:w="12820" w:type="dxa"/>
            <w:gridSpan w:val="4"/>
            <w:tcBorders>
              <w:top w:val="single" w:sz="4" w:space="0" w:color="000000"/>
            </w:tcBorders>
            <w:vAlign w:val="center"/>
          </w:tcPr>
          <w:p w14:paraId="00000231" w14:textId="77777777" w:rsidR="009B7C8E" w:rsidRDefault="00F430A8">
            <w:pPr>
              <w:rPr>
                <w:rFonts w:ascii="Montserrat" w:eastAsia="Montserrat" w:hAnsi="Montserrat" w:cs="Montserrat"/>
                <w:b/>
                <w:bCs/>
              </w:rPr>
            </w:pPr>
            <w:bookmarkStart w:id="1" w:name="_heading=h.gjdgxs" w:colFirst="0" w:colLast="0"/>
            <w:bookmarkEnd w:id="1"/>
            <w:r>
              <w:rPr>
                <w:rFonts w:ascii="Montserrat" w:eastAsia="Montserrat" w:hAnsi="Montserrat" w:cs="Montserrat"/>
                <w:b/>
                <w:bCs/>
              </w:rPr>
              <w:t xml:space="preserve">EXPERT 1:  </w:t>
            </w:r>
          </w:p>
        </w:tc>
        <w:tc>
          <w:tcPr>
            <w:tcW w:w="1575" w:type="dxa"/>
            <w:tcBorders>
              <w:top w:val="single" w:sz="4" w:space="0" w:color="000000"/>
            </w:tcBorders>
            <w:vAlign w:val="center"/>
          </w:tcPr>
          <w:p w14:paraId="00000235" w14:textId="77777777" w:rsidR="009B7C8E" w:rsidRDefault="00F430A8">
            <w:pPr>
              <w:rPr>
                <w:rFonts w:ascii="Montserrat" w:eastAsia="Montserrat" w:hAnsi="Montserrat" w:cs="Montserrat"/>
              </w:rPr>
            </w:pPr>
            <w:r>
              <w:rPr>
                <w:rFonts w:ascii="Montserrat" w:eastAsia="Montserrat" w:hAnsi="Montserrat" w:cs="Montserrat"/>
                <w:b/>
                <w:bCs/>
                <w:color w:val="000000"/>
              </w:rPr>
              <w:t>Semnătura</w:t>
            </w:r>
          </w:p>
        </w:tc>
      </w:tr>
      <w:tr w:rsidR="009B7C8E" w14:paraId="3076E3A7" w14:textId="77777777">
        <w:trPr>
          <w:trHeight w:val="203"/>
        </w:trPr>
        <w:tc>
          <w:tcPr>
            <w:tcW w:w="6745" w:type="dxa"/>
            <w:gridSpan w:val="3"/>
          </w:tcPr>
          <w:p w14:paraId="00000236" w14:textId="77777777" w:rsidR="009B7C8E" w:rsidRDefault="00F430A8">
            <w:pPr>
              <w:rPr>
                <w:rFonts w:ascii="Montserrat" w:eastAsia="Montserrat" w:hAnsi="Montserrat" w:cs="Montserrat"/>
              </w:rPr>
            </w:pPr>
            <w:r>
              <w:rPr>
                <w:rFonts w:ascii="Montserrat" w:eastAsia="Montserrat" w:hAnsi="Montserrat" w:cs="Montserrat"/>
                <w:color w:val="000000"/>
              </w:rPr>
              <w:t xml:space="preserve">Data începerii verificării:       </w:t>
            </w:r>
          </w:p>
        </w:tc>
        <w:tc>
          <w:tcPr>
            <w:tcW w:w="6075" w:type="dxa"/>
          </w:tcPr>
          <w:p w14:paraId="00000239" w14:textId="77777777" w:rsidR="009B7C8E" w:rsidRDefault="009B7C8E">
            <w:pPr>
              <w:rPr>
                <w:rFonts w:ascii="Montserrat" w:eastAsia="Montserrat" w:hAnsi="Montserrat" w:cs="Montserrat"/>
              </w:rPr>
            </w:pPr>
          </w:p>
        </w:tc>
        <w:tc>
          <w:tcPr>
            <w:tcW w:w="1575" w:type="dxa"/>
            <w:vMerge w:val="restart"/>
          </w:tcPr>
          <w:p w14:paraId="0000023A" w14:textId="77777777" w:rsidR="009B7C8E" w:rsidRDefault="009B7C8E">
            <w:pPr>
              <w:rPr>
                <w:rFonts w:ascii="Montserrat" w:eastAsia="Montserrat" w:hAnsi="Montserrat" w:cs="Montserrat"/>
              </w:rPr>
            </w:pPr>
          </w:p>
        </w:tc>
      </w:tr>
      <w:tr w:rsidR="009B7C8E" w14:paraId="5C0859C1" w14:textId="77777777">
        <w:trPr>
          <w:trHeight w:val="203"/>
        </w:trPr>
        <w:tc>
          <w:tcPr>
            <w:tcW w:w="6745" w:type="dxa"/>
            <w:gridSpan w:val="3"/>
          </w:tcPr>
          <w:p w14:paraId="0000023B" w14:textId="77777777" w:rsidR="009B7C8E" w:rsidRDefault="00F430A8">
            <w:pPr>
              <w:rPr>
                <w:rFonts w:ascii="Montserrat" w:eastAsia="Montserrat" w:hAnsi="Montserrat" w:cs="Montserrat"/>
              </w:rPr>
            </w:pPr>
            <w:r>
              <w:rPr>
                <w:rFonts w:ascii="Montserrat" w:eastAsia="Montserrat" w:hAnsi="Montserrat" w:cs="Montserrat"/>
                <w:color w:val="000000"/>
              </w:rPr>
              <w:t>Data finalizării:</w:t>
            </w:r>
          </w:p>
        </w:tc>
        <w:tc>
          <w:tcPr>
            <w:tcW w:w="6075" w:type="dxa"/>
          </w:tcPr>
          <w:p w14:paraId="0000023E" w14:textId="77777777" w:rsidR="009B7C8E" w:rsidRDefault="009B7C8E">
            <w:pPr>
              <w:rPr>
                <w:rFonts w:ascii="Montserrat" w:eastAsia="Montserrat" w:hAnsi="Montserrat" w:cs="Montserrat"/>
              </w:rPr>
            </w:pPr>
          </w:p>
        </w:tc>
        <w:tc>
          <w:tcPr>
            <w:tcW w:w="1575" w:type="dxa"/>
            <w:vMerge/>
          </w:tcPr>
          <w:p w14:paraId="0000023F"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r w:rsidR="009B7C8E" w14:paraId="47682405" w14:textId="77777777">
        <w:trPr>
          <w:trHeight w:val="203"/>
        </w:trPr>
        <w:tc>
          <w:tcPr>
            <w:tcW w:w="6745" w:type="dxa"/>
            <w:gridSpan w:val="3"/>
          </w:tcPr>
          <w:p w14:paraId="00000240" w14:textId="77777777" w:rsidR="009B7C8E" w:rsidRDefault="00F430A8">
            <w:pPr>
              <w:rPr>
                <w:rFonts w:ascii="Montserrat" w:eastAsia="Montserrat" w:hAnsi="Montserrat" w:cs="Montserrat"/>
              </w:rPr>
            </w:pPr>
            <w:r>
              <w:rPr>
                <w:rFonts w:ascii="Montserrat" w:eastAsia="Montserrat" w:hAnsi="Montserrat" w:cs="Montserrat"/>
                <w:color w:val="000000"/>
              </w:rPr>
              <w:t>Concluzii (admis, cu recomandare de contractare/respins)</w:t>
            </w:r>
          </w:p>
        </w:tc>
        <w:tc>
          <w:tcPr>
            <w:tcW w:w="6075" w:type="dxa"/>
          </w:tcPr>
          <w:p w14:paraId="00000243" w14:textId="77777777" w:rsidR="009B7C8E" w:rsidRDefault="009B7C8E">
            <w:pPr>
              <w:rPr>
                <w:rFonts w:ascii="Montserrat" w:eastAsia="Montserrat" w:hAnsi="Montserrat" w:cs="Montserrat"/>
              </w:rPr>
            </w:pPr>
          </w:p>
        </w:tc>
        <w:tc>
          <w:tcPr>
            <w:tcW w:w="1575" w:type="dxa"/>
            <w:vMerge/>
          </w:tcPr>
          <w:p w14:paraId="00000244" w14:textId="77777777" w:rsidR="009B7C8E" w:rsidRDefault="009B7C8E">
            <w:pPr>
              <w:pBdr>
                <w:top w:val="nil"/>
                <w:left w:val="nil"/>
                <w:bottom w:val="nil"/>
                <w:right w:val="nil"/>
                <w:between w:val="nil"/>
              </w:pBdr>
              <w:spacing w:line="276" w:lineRule="auto"/>
              <w:rPr>
                <w:rFonts w:ascii="Montserrat" w:eastAsia="Montserrat" w:hAnsi="Montserrat" w:cs="Montserrat"/>
              </w:rPr>
            </w:pPr>
          </w:p>
        </w:tc>
      </w:tr>
      <w:tr w:rsidR="009B7C8E" w14:paraId="013AA4AB" w14:textId="77777777">
        <w:trPr>
          <w:trHeight w:val="498"/>
        </w:trPr>
        <w:tc>
          <w:tcPr>
            <w:tcW w:w="12820" w:type="dxa"/>
            <w:gridSpan w:val="4"/>
            <w:vAlign w:val="center"/>
          </w:tcPr>
          <w:p w14:paraId="00000245" w14:textId="77777777" w:rsidR="009B7C8E" w:rsidRDefault="00F430A8">
            <w:pPr>
              <w:rPr>
                <w:rFonts w:ascii="Montserrat" w:eastAsia="Montserrat" w:hAnsi="Montserrat" w:cs="Montserrat"/>
                <w:b/>
                <w:bCs/>
              </w:rPr>
            </w:pPr>
            <w:r>
              <w:rPr>
                <w:rFonts w:ascii="Montserrat" w:eastAsia="Montserrat" w:hAnsi="Montserrat" w:cs="Montserrat"/>
                <w:b/>
                <w:bCs/>
              </w:rPr>
              <w:t xml:space="preserve">EXPERT 2:  </w:t>
            </w:r>
          </w:p>
        </w:tc>
        <w:tc>
          <w:tcPr>
            <w:tcW w:w="1575" w:type="dxa"/>
            <w:vAlign w:val="center"/>
          </w:tcPr>
          <w:p w14:paraId="00000249" w14:textId="77777777" w:rsidR="009B7C8E" w:rsidRDefault="00F430A8">
            <w:pPr>
              <w:rPr>
                <w:rFonts w:ascii="Montserrat" w:eastAsia="Montserrat" w:hAnsi="Montserrat" w:cs="Montserrat"/>
              </w:rPr>
            </w:pPr>
            <w:r>
              <w:rPr>
                <w:rFonts w:ascii="Montserrat" w:eastAsia="Montserrat" w:hAnsi="Montserrat" w:cs="Montserrat"/>
                <w:b/>
                <w:bCs/>
                <w:color w:val="000000"/>
              </w:rPr>
              <w:t>Semnătura</w:t>
            </w:r>
          </w:p>
        </w:tc>
      </w:tr>
      <w:tr w:rsidR="009B7C8E" w14:paraId="41CBE739" w14:textId="77777777">
        <w:trPr>
          <w:trHeight w:val="203"/>
        </w:trPr>
        <w:tc>
          <w:tcPr>
            <w:tcW w:w="6745" w:type="dxa"/>
            <w:gridSpan w:val="3"/>
          </w:tcPr>
          <w:p w14:paraId="0000024A" w14:textId="77777777" w:rsidR="009B7C8E" w:rsidRDefault="00F430A8">
            <w:pPr>
              <w:rPr>
                <w:rFonts w:ascii="Montserrat" w:eastAsia="Montserrat" w:hAnsi="Montserrat" w:cs="Montserrat"/>
              </w:rPr>
            </w:pPr>
            <w:r>
              <w:rPr>
                <w:rFonts w:ascii="Montserrat" w:eastAsia="Montserrat" w:hAnsi="Montserrat" w:cs="Montserrat"/>
                <w:color w:val="000000"/>
              </w:rPr>
              <w:t xml:space="preserve">Data începerii verificării:       </w:t>
            </w:r>
          </w:p>
        </w:tc>
        <w:tc>
          <w:tcPr>
            <w:tcW w:w="6075" w:type="dxa"/>
          </w:tcPr>
          <w:p w14:paraId="0000024D" w14:textId="77777777" w:rsidR="009B7C8E" w:rsidRDefault="009B7C8E">
            <w:pPr>
              <w:rPr>
                <w:rFonts w:ascii="Montserrat" w:eastAsia="Montserrat" w:hAnsi="Montserrat" w:cs="Montserrat"/>
                <w:b/>
                <w:bCs/>
                <w:color w:val="000000"/>
              </w:rPr>
            </w:pPr>
          </w:p>
        </w:tc>
        <w:tc>
          <w:tcPr>
            <w:tcW w:w="1575" w:type="dxa"/>
            <w:vMerge w:val="restart"/>
          </w:tcPr>
          <w:p w14:paraId="0000024E" w14:textId="77777777" w:rsidR="009B7C8E" w:rsidRDefault="009B7C8E">
            <w:pPr>
              <w:rPr>
                <w:rFonts w:ascii="Montserrat" w:eastAsia="Montserrat" w:hAnsi="Montserrat" w:cs="Montserrat"/>
              </w:rPr>
            </w:pPr>
          </w:p>
        </w:tc>
      </w:tr>
      <w:tr w:rsidR="009B7C8E" w14:paraId="46724AE7" w14:textId="77777777">
        <w:trPr>
          <w:trHeight w:val="203"/>
        </w:trPr>
        <w:tc>
          <w:tcPr>
            <w:tcW w:w="6745" w:type="dxa"/>
            <w:gridSpan w:val="3"/>
          </w:tcPr>
          <w:p w14:paraId="0000024F" w14:textId="77777777" w:rsidR="009B7C8E" w:rsidRDefault="00F430A8">
            <w:pPr>
              <w:rPr>
                <w:rFonts w:ascii="Montserrat" w:eastAsia="Montserrat" w:hAnsi="Montserrat" w:cs="Montserrat"/>
                <w:color w:val="000000"/>
              </w:rPr>
            </w:pPr>
            <w:r>
              <w:rPr>
                <w:rFonts w:ascii="Montserrat" w:eastAsia="Montserrat" w:hAnsi="Montserrat" w:cs="Montserrat"/>
                <w:color w:val="000000"/>
              </w:rPr>
              <w:t>Data finalizării:</w:t>
            </w:r>
          </w:p>
        </w:tc>
        <w:tc>
          <w:tcPr>
            <w:tcW w:w="6075" w:type="dxa"/>
          </w:tcPr>
          <w:p w14:paraId="00000252" w14:textId="77777777" w:rsidR="009B7C8E" w:rsidRDefault="009B7C8E">
            <w:pPr>
              <w:rPr>
                <w:rFonts w:ascii="Montserrat" w:eastAsia="Montserrat" w:hAnsi="Montserrat" w:cs="Montserrat"/>
                <w:b/>
                <w:bCs/>
                <w:color w:val="000000"/>
              </w:rPr>
            </w:pPr>
          </w:p>
        </w:tc>
        <w:tc>
          <w:tcPr>
            <w:tcW w:w="1575" w:type="dxa"/>
            <w:vMerge/>
          </w:tcPr>
          <w:p w14:paraId="00000253" w14:textId="77777777" w:rsidR="009B7C8E" w:rsidRDefault="009B7C8E">
            <w:pPr>
              <w:pBdr>
                <w:top w:val="nil"/>
                <w:left w:val="nil"/>
                <w:bottom w:val="nil"/>
                <w:right w:val="nil"/>
                <w:between w:val="nil"/>
              </w:pBdr>
              <w:spacing w:line="276" w:lineRule="auto"/>
              <w:rPr>
                <w:rFonts w:ascii="Montserrat" w:eastAsia="Montserrat" w:hAnsi="Montserrat" w:cs="Montserrat"/>
                <w:b/>
                <w:bCs/>
                <w:color w:val="000000"/>
              </w:rPr>
            </w:pPr>
          </w:p>
        </w:tc>
      </w:tr>
      <w:tr w:rsidR="009B7C8E" w14:paraId="29B05304" w14:textId="77777777">
        <w:trPr>
          <w:trHeight w:val="203"/>
        </w:trPr>
        <w:tc>
          <w:tcPr>
            <w:tcW w:w="6745" w:type="dxa"/>
            <w:gridSpan w:val="3"/>
          </w:tcPr>
          <w:p w14:paraId="00000254" w14:textId="77777777" w:rsidR="009B7C8E" w:rsidRDefault="00F430A8">
            <w:pPr>
              <w:rPr>
                <w:rFonts w:ascii="Montserrat" w:eastAsia="Montserrat" w:hAnsi="Montserrat" w:cs="Montserrat"/>
                <w:color w:val="000000"/>
              </w:rPr>
            </w:pPr>
            <w:r>
              <w:rPr>
                <w:rFonts w:ascii="Montserrat" w:eastAsia="Montserrat" w:hAnsi="Montserrat" w:cs="Montserrat"/>
                <w:color w:val="000000"/>
              </w:rPr>
              <w:t>Concluzii (admis, cu recomandare de contractare/respins)</w:t>
            </w:r>
          </w:p>
        </w:tc>
        <w:tc>
          <w:tcPr>
            <w:tcW w:w="6075" w:type="dxa"/>
          </w:tcPr>
          <w:p w14:paraId="00000257" w14:textId="77777777" w:rsidR="009B7C8E" w:rsidRDefault="009B7C8E">
            <w:pPr>
              <w:rPr>
                <w:rFonts w:ascii="Montserrat" w:eastAsia="Montserrat" w:hAnsi="Montserrat" w:cs="Montserrat"/>
                <w:b/>
                <w:bCs/>
                <w:color w:val="000000"/>
              </w:rPr>
            </w:pPr>
          </w:p>
        </w:tc>
        <w:tc>
          <w:tcPr>
            <w:tcW w:w="1575" w:type="dxa"/>
            <w:vMerge/>
          </w:tcPr>
          <w:p w14:paraId="00000258" w14:textId="77777777" w:rsidR="009B7C8E" w:rsidRDefault="009B7C8E">
            <w:pPr>
              <w:pBdr>
                <w:top w:val="nil"/>
                <w:left w:val="nil"/>
                <w:bottom w:val="nil"/>
                <w:right w:val="nil"/>
                <w:between w:val="nil"/>
              </w:pBdr>
              <w:spacing w:line="276" w:lineRule="auto"/>
              <w:rPr>
                <w:rFonts w:ascii="Montserrat" w:eastAsia="Montserrat" w:hAnsi="Montserrat" w:cs="Montserrat"/>
                <w:b/>
                <w:bCs/>
                <w:color w:val="000000"/>
              </w:rPr>
            </w:pPr>
          </w:p>
        </w:tc>
      </w:tr>
      <w:tr w:rsidR="009B7C8E" w14:paraId="6C6D84C9" w14:textId="77777777">
        <w:trPr>
          <w:trHeight w:val="203"/>
        </w:trPr>
        <w:tc>
          <w:tcPr>
            <w:tcW w:w="14395" w:type="dxa"/>
            <w:gridSpan w:val="5"/>
          </w:tcPr>
          <w:p w14:paraId="00000259" w14:textId="77777777" w:rsidR="009B7C8E" w:rsidRDefault="009B7C8E">
            <w:pPr>
              <w:rPr>
                <w:rFonts w:ascii="Montserrat" w:eastAsia="Montserrat" w:hAnsi="Montserrat" w:cs="Montserrat"/>
                <w:color w:val="FFFFFF"/>
              </w:rPr>
            </w:pPr>
          </w:p>
        </w:tc>
      </w:tr>
      <w:tr w:rsidR="009B7C8E" w14:paraId="408C0609" w14:textId="77777777">
        <w:trPr>
          <w:trHeight w:val="203"/>
        </w:trPr>
        <w:tc>
          <w:tcPr>
            <w:tcW w:w="6745" w:type="dxa"/>
            <w:gridSpan w:val="3"/>
          </w:tcPr>
          <w:p w14:paraId="0000025E" w14:textId="77777777" w:rsidR="009B7C8E" w:rsidRDefault="00F430A8">
            <w:pPr>
              <w:rPr>
                <w:rFonts w:ascii="Montserrat" w:eastAsia="Montserrat" w:hAnsi="Montserrat" w:cs="Montserrat"/>
                <w:b/>
                <w:bCs/>
                <w:color w:val="000000"/>
              </w:rPr>
            </w:pPr>
            <w:r>
              <w:rPr>
                <w:rFonts w:ascii="Montserrat" w:eastAsia="Montserrat" w:hAnsi="Montserrat" w:cs="Montserrat"/>
                <w:b/>
                <w:bCs/>
              </w:rPr>
              <w:t xml:space="preserve">Șef Birou:  </w:t>
            </w:r>
          </w:p>
        </w:tc>
        <w:tc>
          <w:tcPr>
            <w:tcW w:w="6075" w:type="dxa"/>
          </w:tcPr>
          <w:p w14:paraId="00000261" w14:textId="77777777" w:rsidR="009B7C8E" w:rsidRDefault="009B7C8E">
            <w:pPr>
              <w:rPr>
                <w:rFonts w:ascii="Montserrat" w:eastAsia="Montserrat" w:hAnsi="Montserrat" w:cs="Montserrat"/>
                <w:b/>
                <w:bCs/>
                <w:color w:val="000000"/>
              </w:rPr>
            </w:pPr>
          </w:p>
        </w:tc>
        <w:tc>
          <w:tcPr>
            <w:tcW w:w="1575" w:type="dxa"/>
          </w:tcPr>
          <w:p w14:paraId="00000262" w14:textId="77777777" w:rsidR="009B7C8E" w:rsidRDefault="00F430A8">
            <w:pPr>
              <w:rPr>
                <w:rFonts w:ascii="Montserrat" w:eastAsia="Montserrat" w:hAnsi="Montserrat" w:cs="Montserrat"/>
              </w:rPr>
            </w:pPr>
            <w:r>
              <w:rPr>
                <w:rFonts w:ascii="Montserrat" w:eastAsia="Montserrat" w:hAnsi="Montserrat" w:cs="Montserrat"/>
                <w:b/>
                <w:bCs/>
                <w:color w:val="000000"/>
              </w:rPr>
              <w:t>Semnătura</w:t>
            </w:r>
          </w:p>
        </w:tc>
      </w:tr>
      <w:tr w:rsidR="009B7C8E" w14:paraId="56D05A37" w14:textId="77777777">
        <w:trPr>
          <w:trHeight w:val="203"/>
        </w:trPr>
        <w:tc>
          <w:tcPr>
            <w:tcW w:w="6745" w:type="dxa"/>
            <w:gridSpan w:val="3"/>
          </w:tcPr>
          <w:p w14:paraId="00000263" w14:textId="77777777" w:rsidR="009B7C8E" w:rsidRDefault="00F430A8">
            <w:pPr>
              <w:rPr>
                <w:rFonts w:ascii="Montserrat" w:eastAsia="Montserrat" w:hAnsi="Montserrat" w:cs="Montserrat"/>
                <w:color w:val="000000"/>
              </w:rPr>
            </w:pPr>
            <w:r>
              <w:rPr>
                <w:rFonts w:ascii="Montserrat" w:eastAsia="Montserrat" w:hAnsi="Montserrat" w:cs="Montserrat"/>
                <w:color w:val="000000"/>
              </w:rPr>
              <w:t>Avizat</w:t>
            </w:r>
          </w:p>
        </w:tc>
        <w:tc>
          <w:tcPr>
            <w:tcW w:w="6075" w:type="dxa"/>
          </w:tcPr>
          <w:p w14:paraId="00000266" w14:textId="77777777" w:rsidR="009B7C8E" w:rsidRDefault="009B7C8E">
            <w:pPr>
              <w:rPr>
                <w:rFonts w:ascii="Montserrat" w:eastAsia="Montserrat" w:hAnsi="Montserrat" w:cs="Montserrat"/>
                <w:b/>
                <w:bCs/>
                <w:color w:val="000000"/>
              </w:rPr>
            </w:pPr>
          </w:p>
        </w:tc>
        <w:tc>
          <w:tcPr>
            <w:tcW w:w="1575" w:type="dxa"/>
          </w:tcPr>
          <w:p w14:paraId="00000267" w14:textId="77777777" w:rsidR="009B7C8E" w:rsidRDefault="009B7C8E">
            <w:pPr>
              <w:rPr>
                <w:rFonts w:ascii="Montserrat" w:eastAsia="Montserrat" w:hAnsi="Montserrat" w:cs="Montserrat"/>
              </w:rPr>
            </w:pPr>
          </w:p>
          <w:p w14:paraId="00000268" w14:textId="77777777" w:rsidR="009B7C8E" w:rsidRDefault="009B7C8E">
            <w:pPr>
              <w:rPr>
                <w:rFonts w:ascii="Montserrat" w:eastAsia="Montserrat" w:hAnsi="Montserrat" w:cs="Montserrat"/>
              </w:rPr>
            </w:pPr>
          </w:p>
          <w:p w14:paraId="00000269" w14:textId="77777777" w:rsidR="009B7C8E" w:rsidRDefault="009B7C8E">
            <w:pPr>
              <w:rPr>
                <w:rFonts w:ascii="Montserrat" w:eastAsia="Montserrat" w:hAnsi="Montserrat" w:cs="Montserrat"/>
              </w:rPr>
            </w:pPr>
          </w:p>
          <w:p w14:paraId="0000026A" w14:textId="77777777" w:rsidR="009B7C8E" w:rsidRDefault="009B7C8E">
            <w:pPr>
              <w:rPr>
                <w:rFonts w:ascii="Montserrat" w:eastAsia="Montserrat" w:hAnsi="Montserrat" w:cs="Montserrat"/>
              </w:rPr>
            </w:pPr>
          </w:p>
        </w:tc>
      </w:tr>
    </w:tbl>
    <w:p w14:paraId="0000026B" w14:textId="77777777" w:rsidR="009B7C8E" w:rsidRDefault="009B7C8E">
      <w:pPr>
        <w:rPr>
          <w:rFonts w:ascii="Montserrat" w:eastAsia="Montserrat" w:hAnsi="Montserrat" w:cs="Montserrat"/>
        </w:rPr>
      </w:pPr>
    </w:p>
    <w:sectPr w:rsidR="009B7C8E">
      <w:footerReference w:type="default" r:id="rId9"/>
      <w:headerReference w:type="first" r:id="rId10"/>
      <w:footerReference w:type="first" r:id="rId11"/>
      <w:pgSz w:w="16838" w:h="11906" w:orient="landscape"/>
      <w:pgMar w:top="1584" w:right="1152" w:bottom="1584" w:left="1152"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2FFF27" w14:textId="77777777" w:rsidR="008B5ADE" w:rsidRDefault="008B5ADE">
      <w:r>
        <w:separator/>
      </w:r>
    </w:p>
  </w:endnote>
  <w:endnote w:type="continuationSeparator" w:id="0">
    <w:p w14:paraId="382DCDCF" w14:textId="77777777" w:rsidR="008B5ADE" w:rsidRDefault="008B5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254EE9B-65B6-48A3-8925-DD93CDCD75A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2" w:fontKey="{6DB2B9F5-6C43-423C-9AF1-BC0E15020FC1}"/>
    <w:embedBold r:id="rId3" w:fontKey="{434355F5-2C13-443F-8BC4-BAC8E6F647B0}"/>
  </w:font>
  <w:font w:name="Segoe UI">
    <w:panose1 w:val="020B0502040204020203"/>
    <w:charset w:val="00"/>
    <w:family w:val="swiss"/>
    <w:pitch w:val="variable"/>
    <w:sig w:usb0="E4002EFF" w:usb1="C000E47F" w:usb2="00000009" w:usb3="00000000" w:csb0="000001FF" w:csb1="00000000"/>
    <w:embedRegular r:id="rId4" w:fontKey="{F8DBFFFD-5107-44A2-A469-36C58322AB22}"/>
  </w:font>
  <w:font w:name="Georgia">
    <w:panose1 w:val="02040502050405020303"/>
    <w:charset w:val="00"/>
    <w:family w:val="roman"/>
    <w:pitch w:val="variable"/>
    <w:sig w:usb0="00000287" w:usb1="00000000" w:usb2="00000000" w:usb3="00000000" w:csb0="0000009F" w:csb1="00000000"/>
    <w:embedItalic r:id="rId5" w:fontKey="{95D2A651-CBD9-4F0C-B570-874D8930CEDC}"/>
  </w:font>
  <w:font w:name="Montserrat">
    <w:charset w:val="00"/>
    <w:family w:val="auto"/>
    <w:pitch w:val="variable"/>
    <w:sig w:usb0="2000020F" w:usb1="00000003" w:usb2="00000000" w:usb3="00000000" w:csb0="00000197" w:csb1="00000000"/>
    <w:embedRegular r:id="rId6" w:fontKey="{12CABAA7-CE8B-494F-81DA-6E018CB12823}"/>
    <w:embedBold r:id="rId7" w:fontKey="{0DEC4C17-8D03-4312-822D-1B4F43F22007}"/>
    <w:embedItalic r:id="rId8" w:fontKey="{26DA5703-6104-453E-B14E-C69470BDCA3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9" w:fontKey="{5AA65B6D-3FFC-416E-BC72-D83C5078C234}"/>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r:id="rId10" w:fontKey="{C4C5E741-F708-46DF-8297-9587296764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70" w14:textId="31C27C5D" w:rsidR="009B7C8E" w:rsidRDefault="00F430A8">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8A6F46">
      <w:rPr>
        <w:noProof/>
        <w:color w:val="000000"/>
      </w:rPr>
      <w:t>2</w:t>
    </w:r>
    <w:r>
      <w:rPr>
        <w:color w:val="000000"/>
      </w:rPr>
      <w:fldChar w:fldCharType="end"/>
    </w:r>
    <w:r>
      <w:rPr>
        <w:noProof/>
        <w:color w:val="000000"/>
      </w:rPr>
      <w:drawing>
        <wp:inline distT="0" distB="0" distL="0" distR="0" wp14:anchorId="41F9DBCC" wp14:editId="2971E8D1">
          <wp:extent cx="6840220" cy="290830"/>
          <wp:effectExtent l="0" t="0" r="0" b="0"/>
          <wp:docPr id="209860188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p w14:paraId="00000271" w14:textId="77777777" w:rsidR="009B7C8E" w:rsidRDefault="009B7C8E">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72" w14:textId="111A1C75" w:rsidR="009B7C8E" w:rsidRDefault="00F430A8">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8A6F46">
      <w:rPr>
        <w:noProof/>
        <w:color w:val="000000"/>
      </w:rPr>
      <w:t>1</w:t>
    </w:r>
    <w:r>
      <w:rPr>
        <w:color w:val="000000"/>
      </w:rPr>
      <w:fldChar w:fldCharType="end"/>
    </w:r>
  </w:p>
  <w:p w14:paraId="00000273" w14:textId="77777777" w:rsidR="009B7C8E" w:rsidRDefault="009B7C8E">
    <w:pPr>
      <w:pBdr>
        <w:top w:val="nil"/>
        <w:left w:val="nil"/>
        <w:bottom w:val="nil"/>
        <w:right w:val="nil"/>
        <w:between w:val="nil"/>
      </w:pBdr>
      <w:tabs>
        <w:tab w:val="center" w:pos="4513"/>
        <w:tab w:val="right" w:pos="9026"/>
      </w:tabs>
      <w:jc w:val="center"/>
      <w:rPr>
        <w:color w:val="000000"/>
      </w:rPr>
    </w:pPr>
  </w:p>
  <w:p w14:paraId="00000274" w14:textId="77777777" w:rsidR="009B7C8E" w:rsidRDefault="009B7C8E">
    <w:pPr>
      <w:pBdr>
        <w:top w:val="nil"/>
        <w:left w:val="nil"/>
        <w:bottom w:val="nil"/>
        <w:right w:val="nil"/>
        <w:between w:val="nil"/>
      </w:pBdr>
      <w:tabs>
        <w:tab w:val="center" w:pos="4513"/>
        <w:tab w:val="right" w:pos="9026"/>
      </w:tabs>
      <w:jc w:val="center"/>
      <w:rPr>
        <w:color w:val="000000"/>
      </w:rPr>
    </w:pPr>
  </w:p>
  <w:p w14:paraId="00000275" w14:textId="77777777" w:rsidR="009B7C8E" w:rsidRDefault="009B7C8E">
    <w:pPr>
      <w:pBdr>
        <w:top w:val="nil"/>
        <w:left w:val="nil"/>
        <w:bottom w:val="nil"/>
        <w:right w:val="nil"/>
        <w:between w:val="nil"/>
      </w:pBdr>
      <w:tabs>
        <w:tab w:val="center" w:pos="4513"/>
        <w:tab w:val="right" w:pos="9026"/>
      </w:tabs>
      <w:jc w:val="center"/>
      <w:rPr>
        <w:color w:val="000000"/>
      </w:rPr>
    </w:pPr>
  </w:p>
  <w:p w14:paraId="00000276" w14:textId="77777777" w:rsidR="009B7C8E" w:rsidRDefault="009B7C8E">
    <w:pPr>
      <w:pBdr>
        <w:top w:val="nil"/>
        <w:left w:val="nil"/>
        <w:bottom w:val="nil"/>
        <w:right w:val="nil"/>
        <w:between w:val="nil"/>
      </w:pBdr>
      <w:tabs>
        <w:tab w:val="center" w:pos="4513"/>
        <w:tab w:val="right" w:pos="9026"/>
      </w:tabs>
      <w:jc w:val="center"/>
      <w:rPr>
        <w:color w:val="000000"/>
      </w:rPr>
    </w:pPr>
  </w:p>
  <w:p w14:paraId="00000277" w14:textId="77777777" w:rsidR="009B7C8E" w:rsidRDefault="009B7C8E">
    <w:pPr>
      <w:pBdr>
        <w:top w:val="nil"/>
        <w:left w:val="nil"/>
        <w:bottom w:val="nil"/>
        <w:right w:val="nil"/>
        <w:between w:val="nil"/>
      </w:pBdr>
      <w:tabs>
        <w:tab w:val="center" w:pos="4513"/>
        <w:tab w:val="right" w:pos="9026"/>
      </w:tabs>
      <w:jc w:val="center"/>
      <w:rPr>
        <w:color w:val="000000"/>
      </w:rPr>
    </w:pPr>
  </w:p>
  <w:p w14:paraId="00000278" w14:textId="77777777" w:rsidR="009B7C8E" w:rsidRDefault="009B7C8E">
    <w:pPr>
      <w:pBdr>
        <w:top w:val="nil"/>
        <w:left w:val="nil"/>
        <w:bottom w:val="nil"/>
        <w:right w:val="nil"/>
        <w:between w:val="nil"/>
      </w:pBdr>
      <w:tabs>
        <w:tab w:val="center" w:pos="4513"/>
        <w:tab w:val="right" w:pos="9026"/>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F80D6" w14:textId="77777777" w:rsidR="008B5ADE" w:rsidRDefault="008B5ADE">
      <w:r>
        <w:separator/>
      </w:r>
    </w:p>
  </w:footnote>
  <w:footnote w:type="continuationSeparator" w:id="0">
    <w:p w14:paraId="41AC198D" w14:textId="77777777" w:rsidR="008B5ADE" w:rsidRDefault="008B5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C" w14:textId="77777777" w:rsidR="009B7C8E" w:rsidRDefault="00F430A8">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11FD6D40" wp14:editId="4254E320">
          <wp:simplePos x="0" y="0"/>
          <wp:positionH relativeFrom="column">
            <wp:posOffset>-112392</wp:posOffset>
          </wp:positionH>
          <wp:positionV relativeFrom="paragraph">
            <wp:posOffset>1905</wp:posOffset>
          </wp:positionV>
          <wp:extent cx="1076325" cy="751205"/>
          <wp:effectExtent l="0" t="0" r="0" b="0"/>
          <wp:wrapSquare wrapText="bothSides" distT="0" distB="0" distL="114300" distR="114300"/>
          <wp:docPr id="209860188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76325" cy="75120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4D9A2947" wp14:editId="2E2E5CCA">
          <wp:simplePos x="0" y="0"/>
          <wp:positionH relativeFrom="column">
            <wp:posOffset>2642870</wp:posOffset>
          </wp:positionH>
          <wp:positionV relativeFrom="paragraph">
            <wp:posOffset>135890</wp:posOffset>
          </wp:positionV>
          <wp:extent cx="617855" cy="617855"/>
          <wp:effectExtent l="0" t="0" r="0" b="0"/>
          <wp:wrapSquare wrapText="bothSides" distT="0" distB="0" distL="114300" distR="114300"/>
          <wp:docPr id="20986018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43AA7C9C" wp14:editId="7E7B5498">
          <wp:simplePos x="0" y="0"/>
          <wp:positionH relativeFrom="column">
            <wp:posOffset>4635500</wp:posOffset>
          </wp:positionH>
          <wp:positionV relativeFrom="paragraph">
            <wp:posOffset>40640</wp:posOffset>
          </wp:positionV>
          <wp:extent cx="1535430" cy="713740"/>
          <wp:effectExtent l="0" t="0" r="0" b="0"/>
          <wp:wrapSquare wrapText="bothSides" distT="0" distB="0" distL="114300" distR="114300"/>
          <wp:docPr id="209860189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p>
  <w:p w14:paraId="0000026D" w14:textId="77777777" w:rsidR="009B7C8E" w:rsidRDefault="00F430A8">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61312" behindDoc="0" locked="0" layoutInCell="1" hidden="0" allowOverlap="1" wp14:anchorId="5C6948F2" wp14:editId="4E206453">
          <wp:simplePos x="0" y="0"/>
          <wp:positionH relativeFrom="column">
            <wp:posOffset>7887970</wp:posOffset>
          </wp:positionH>
          <wp:positionV relativeFrom="paragraph">
            <wp:posOffset>70485</wp:posOffset>
          </wp:positionV>
          <wp:extent cx="1092200" cy="466725"/>
          <wp:effectExtent l="0" t="0" r="0" b="0"/>
          <wp:wrapSquare wrapText="bothSides" distT="0" distB="0" distL="114300" distR="114300"/>
          <wp:docPr id="209860189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26E" w14:textId="77777777" w:rsidR="009B7C8E" w:rsidRDefault="009B7C8E">
    <w:pPr>
      <w:pBdr>
        <w:top w:val="nil"/>
        <w:left w:val="nil"/>
        <w:bottom w:val="nil"/>
        <w:right w:val="nil"/>
        <w:between w:val="nil"/>
      </w:pBdr>
      <w:tabs>
        <w:tab w:val="center" w:pos="4513"/>
        <w:tab w:val="right" w:pos="9026"/>
      </w:tabs>
      <w:rPr>
        <w:color w:val="000000"/>
      </w:rPr>
    </w:pPr>
  </w:p>
  <w:p w14:paraId="0000026F" w14:textId="77777777" w:rsidR="009B7C8E" w:rsidRDefault="009B7C8E">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A1F16"/>
    <w:multiLevelType w:val="multilevel"/>
    <w:tmpl w:val="7D3627D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A7C4EB2"/>
    <w:multiLevelType w:val="multilevel"/>
    <w:tmpl w:val="A57AABE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CED77EF"/>
    <w:multiLevelType w:val="multilevel"/>
    <w:tmpl w:val="BA3E901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1E0A298D"/>
    <w:multiLevelType w:val="multilevel"/>
    <w:tmpl w:val="A672F002"/>
    <w:lvl w:ilvl="0">
      <w:start w:val="1"/>
      <w:numFmt w:val="bullet"/>
      <w:lvlText w:val="●"/>
      <w:lvlJc w:val="left"/>
      <w:pPr>
        <w:ind w:left="720" w:hanging="360"/>
      </w:pPr>
      <w:rPr>
        <w:rFonts w:ascii="Noto Sans Symbols" w:eastAsia="Noto Sans Symbols" w:hAnsi="Noto Sans Symbols" w:cs="Noto Sans Symbols"/>
        <w:b w:val="0"/>
        <w:bCs w:val="0"/>
        <w:i w:val="0"/>
        <w:iCs w:val="0"/>
        <w:color w:val="00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40D4550"/>
    <w:multiLevelType w:val="multilevel"/>
    <w:tmpl w:val="7E90F1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13921A1"/>
    <w:multiLevelType w:val="multilevel"/>
    <w:tmpl w:val="ADFACAF8"/>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32522145"/>
    <w:multiLevelType w:val="multilevel"/>
    <w:tmpl w:val="12627E9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110120F"/>
    <w:multiLevelType w:val="multilevel"/>
    <w:tmpl w:val="09507F5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5B742DD7"/>
    <w:multiLevelType w:val="multilevel"/>
    <w:tmpl w:val="AFD89E1A"/>
    <w:lvl w:ilvl="0">
      <w:start w:val="1"/>
      <w:numFmt w:val="lowerLetter"/>
      <w:lvlText w:val="%1)"/>
      <w:lvlJc w:val="left"/>
      <w:pPr>
        <w:ind w:left="1095" w:hanging="360"/>
      </w:pPr>
    </w:lvl>
    <w:lvl w:ilvl="1">
      <w:start w:val="1"/>
      <w:numFmt w:val="lowerLetter"/>
      <w:lvlText w:val="%2."/>
      <w:lvlJc w:val="left"/>
      <w:pPr>
        <w:ind w:left="1815" w:hanging="360"/>
      </w:pPr>
    </w:lvl>
    <w:lvl w:ilvl="2">
      <w:start w:val="1"/>
      <w:numFmt w:val="lowerRoman"/>
      <w:lvlText w:val="%3."/>
      <w:lvlJc w:val="right"/>
      <w:pPr>
        <w:ind w:left="2535" w:hanging="180"/>
      </w:pPr>
    </w:lvl>
    <w:lvl w:ilvl="3">
      <w:start w:val="1"/>
      <w:numFmt w:val="decimal"/>
      <w:lvlText w:val="%4."/>
      <w:lvlJc w:val="left"/>
      <w:pPr>
        <w:ind w:left="3255" w:hanging="360"/>
      </w:pPr>
    </w:lvl>
    <w:lvl w:ilvl="4">
      <w:start w:val="1"/>
      <w:numFmt w:val="lowerLetter"/>
      <w:lvlText w:val="%5."/>
      <w:lvlJc w:val="left"/>
      <w:pPr>
        <w:ind w:left="3975" w:hanging="360"/>
      </w:pPr>
    </w:lvl>
    <w:lvl w:ilvl="5">
      <w:start w:val="1"/>
      <w:numFmt w:val="lowerRoman"/>
      <w:lvlText w:val="%6."/>
      <w:lvlJc w:val="right"/>
      <w:pPr>
        <w:ind w:left="4695" w:hanging="180"/>
      </w:pPr>
    </w:lvl>
    <w:lvl w:ilvl="6">
      <w:start w:val="1"/>
      <w:numFmt w:val="decimal"/>
      <w:lvlText w:val="%7."/>
      <w:lvlJc w:val="left"/>
      <w:pPr>
        <w:ind w:left="5415" w:hanging="360"/>
      </w:pPr>
    </w:lvl>
    <w:lvl w:ilvl="7">
      <w:start w:val="1"/>
      <w:numFmt w:val="lowerLetter"/>
      <w:lvlText w:val="%8."/>
      <w:lvlJc w:val="left"/>
      <w:pPr>
        <w:ind w:left="6135" w:hanging="360"/>
      </w:pPr>
    </w:lvl>
    <w:lvl w:ilvl="8">
      <w:start w:val="1"/>
      <w:numFmt w:val="lowerRoman"/>
      <w:lvlText w:val="%9."/>
      <w:lvlJc w:val="right"/>
      <w:pPr>
        <w:ind w:left="6855" w:hanging="180"/>
      </w:pPr>
    </w:lvl>
  </w:abstractNum>
  <w:abstractNum w:abstractNumId="9" w15:restartNumberingAfterBreak="0">
    <w:nsid w:val="5BE82E96"/>
    <w:multiLevelType w:val="multilevel"/>
    <w:tmpl w:val="C862E2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0817C40"/>
    <w:multiLevelType w:val="multilevel"/>
    <w:tmpl w:val="D4262CDA"/>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61427914"/>
    <w:multiLevelType w:val="multilevel"/>
    <w:tmpl w:val="6BC8713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9717326"/>
    <w:multiLevelType w:val="multilevel"/>
    <w:tmpl w:val="A2D40F0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6B295B26"/>
    <w:multiLevelType w:val="multilevel"/>
    <w:tmpl w:val="00BEBCF6"/>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79447334"/>
    <w:multiLevelType w:val="multilevel"/>
    <w:tmpl w:val="DE26F052"/>
    <w:lvl w:ilvl="0">
      <w:start w:val="1"/>
      <w:numFmt w:val="bullet"/>
      <w:lvlText w:val="●"/>
      <w:lvlJc w:val="left"/>
      <w:pPr>
        <w:ind w:left="720" w:hanging="360"/>
      </w:pPr>
      <w:rPr>
        <w:rFonts w:ascii="Noto Sans Symbols" w:eastAsia="Noto Sans Symbols" w:hAnsi="Noto Sans Symbols" w:cs="Noto Sans Symbols"/>
        <w:color w:val="00000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41312582">
    <w:abstractNumId w:val="12"/>
  </w:num>
  <w:num w:numId="2" w16cid:durableId="1344478245">
    <w:abstractNumId w:val="6"/>
  </w:num>
  <w:num w:numId="3" w16cid:durableId="1137916749">
    <w:abstractNumId w:val="1"/>
  </w:num>
  <w:num w:numId="4" w16cid:durableId="501169010">
    <w:abstractNumId w:val="9"/>
  </w:num>
  <w:num w:numId="5" w16cid:durableId="2095272990">
    <w:abstractNumId w:val="4"/>
  </w:num>
  <w:num w:numId="6" w16cid:durableId="450904896">
    <w:abstractNumId w:val="3"/>
  </w:num>
  <w:num w:numId="7" w16cid:durableId="2097093292">
    <w:abstractNumId w:val="11"/>
  </w:num>
  <w:num w:numId="8" w16cid:durableId="210651662">
    <w:abstractNumId w:val="0"/>
  </w:num>
  <w:num w:numId="9" w16cid:durableId="2056158597">
    <w:abstractNumId w:val="8"/>
  </w:num>
  <w:num w:numId="10" w16cid:durableId="1507132414">
    <w:abstractNumId w:val="5"/>
  </w:num>
  <w:num w:numId="11" w16cid:durableId="1376587932">
    <w:abstractNumId w:val="2"/>
  </w:num>
  <w:num w:numId="12" w16cid:durableId="1471940717">
    <w:abstractNumId w:val="7"/>
  </w:num>
  <w:num w:numId="13" w16cid:durableId="977301688">
    <w:abstractNumId w:val="13"/>
  </w:num>
  <w:num w:numId="14" w16cid:durableId="603001046">
    <w:abstractNumId w:val="14"/>
  </w:num>
  <w:num w:numId="15" w16cid:durableId="122221086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C8E"/>
    <w:rsid w:val="000320D0"/>
    <w:rsid w:val="0007367A"/>
    <w:rsid w:val="000A3F7D"/>
    <w:rsid w:val="00256F9D"/>
    <w:rsid w:val="002671CD"/>
    <w:rsid w:val="00447E52"/>
    <w:rsid w:val="005F454D"/>
    <w:rsid w:val="00617C33"/>
    <w:rsid w:val="0065337E"/>
    <w:rsid w:val="006C11B7"/>
    <w:rsid w:val="0071554D"/>
    <w:rsid w:val="00826CEC"/>
    <w:rsid w:val="008A6F46"/>
    <w:rsid w:val="008B0E4B"/>
    <w:rsid w:val="008B5ADE"/>
    <w:rsid w:val="009B7C8E"/>
    <w:rsid w:val="00A11964"/>
    <w:rsid w:val="00B05297"/>
    <w:rsid w:val="00BC21DD"/>
    <w:rsid w:val="00CF5B0C"/>
    <w:rsid w:val="00D57CFF"/>
    <w:rsid w:val="00F430A8"/>
    <w:rsid w:val="00F943B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EEA7"/>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91322C"/>
    <w:pPr>
      <w:tabs>
        <w:tab w:val="center" w:pos="4513"/>
        <w:tab w:val="right" w:pos="9026"/>
      </w:tabs>
    </w:pPr>
  </w:style>
  <w:style w:type="character" w:customStyle="1" w:styleId="HeaderChar">
    <w:name w:val="Header Char"/>
    <w:basedOn w:val="DefaultParagraphFont"/>
    <w:link w:val="Header"/>
    <w:uiPriority w:val="99"/>
    <w:rsid w:val="0091322C"/>
    <w:rPr>
      <w:lang w:val="ro-RO"/>
    </w:rPr>
  </w:style>
  <w:style w:type="paragraph" w:styleId="Footer">
    <w:name w:val="footer"/>
    <w:basedOn w:val="Normal"/>
    <w:link w:val="FooterChar"/>
    <w:uiPriority w:val="99"/>
    <w:unhideWhenUsed/>
    <w:rsid w:val="0091322C"/>
    <w:pPr>
      <w:tabs>
        <w:tab w:val="center" w:pos="4513"/>
        <w:tab w:val="right" w:pos="9026"/>
      </w:tabs>
    </w:pPr>
  </w:style>
  <w:style w:type="character" w:customStyle="1" w:styleId="FooterChar">
    <w:name w:val="Footer Char"/>
    <w:basedOn w:val="DefaultParagraphFont"/>
    <w:link w:val="Footer"/>
    <w:uiPriority w:val="99"/>
    <w:rsid w:val="0091322C"/>
    <w:rPr>
      <w:lang w:val="ro-RO"/>
    </w:rPr>
  </w:style>
  <w:style w:type="table" w:styleId="TableGrid">
    <w:name w:val="Table Grid"/>
    <w:basedOn w:val="TableNormal"/>
    <w:uiPriority w:val="39"/>
    <w:rsid w:val="009132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91322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PlainTable1">
    <w:name w:val="Plain Table 1"/>
    <w:basedOn w:val="TableNormal"/>
    <w:uiPriority w:val="41"/>
    <w:rsid w:val="0091322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D07684"/>
    <w:pPr>
      <w:ind w:left="720"/>
      <w:contextualSpacing/>
    </w:pPr>
  </w:style>
  <w:style w:type="table" w:styleId="ListTable4-Accent3">
    <w:name w:val="List Table 4 Accent 3"/>
    <w:basedOn w:val="TableNormal"/>
    <w:uiPriority w:val="49"/>
    <w:rsid w:val="00D07684"/>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CommentReference">
    <w:name w:val="annotation reference"/>
    <w:basedOn w:val="DefaultParagraphFont"/>
    <w:uiPriority w:val="99"/>
    <w:semiHidden/>
    <w:unhideWhenUsed/>
    <w:rsid w:val="00BD211C"/>
    <w:rPr>
      <w:sz w:val="16"/>
      <w:szCs w:val="16"/>
    </w:rPr>
  </w:style>
  <w:style w:type="paragraph" w:styleId="CommentText">
    <w:name w:val="annotation text"/>
    <w:basedOn w:val="Normal"/>
    <w:link w:val="CommentTextChar"/>
    <w:uiPriority w:val="99"/>
    <w:unhideWhenUsed/>
    <w:rsid w:val="00BD211C"/>
    <w:rPr>
      <w:sz w:val="20"/>
      <w:szCs w:val="20"/>
    </w:rPr>
  </w:style>
  <w:style w:type="character" w:customStyle="1" w:styleId="CommentTextChar">
    <w:name w:val="Comment Text Char"/>
    <w:basedOn w:val="DefaultParagraphFont"/>
    <w:link w:val="CommentText"/>
    <w:uiPriority w:val="99"/>
    <w:rsid w:val="00BD211C"/>
    <w:rPr>
      <w:rFonts w:ascii="Trebuchet MS" w:eastAsia="Trebuchet MS" w:hAnsi="Trebuchet MS" w:cs="Trebuchet MS"/>
      <w:kern w:val="0"/>
      <w:sz w:val="20"/>
      <w:szCs w:val="20"/>
      <w:lang w:val="en-US" w:bidi="en-US"/>
    </w:rPr>
  </w:style>
  <w:style w:type="paragraph" w:styleId="CommentSubject">
    <w:name w:val="annotation subject"/>
    <w:basedOn w:val="CommentText"/>
    <w:next w:val="CommentText"/>
    <w:link w:val="CommentSubjectChar"/>
    <w:uiPriority w:val="99"/>
    <w:semiHidden/>
    <w:unhideWhenUsed/>
    <w:rsid w:val="00BD211C"/>
    <w:rPr>
      <w:b/>
      <w:bCs/>
    </w:rPr>
  </w:style>
  <w:style w:type="character" w:customStyle="1" w:styleId="CommentSubjectChar">
    <w:name w:val="Comment Subject Char"/>
    <w:basedOn w:val="CommentTextChar"/>
    <w:link w:val="CommentSubject"/>
    <w:uiPriority w:val="99"/>
    <w:semiHidden/>
    <w:rsid w:val="00BD211C"/>
    <w:rPr>
      <w:rFonts w:ascii="Trebuchet MS" w:eastAsia="Trebuchet MS" w:hAnsi="Trebuchet MS" w:cs="Trebuchet MS"/>
      <w:b/>
      <w:bCs/>
      <w:kern w:val="0"/>
      <w:sz w:val="20"/>
      <w:szCs w:val="20"/>
      <w:lang w:val="en-US" w:bidi="en-US"/>
    </w:rPr>
  </w:style>
  <w:style w:type="table" w:styleId="ListTable4-Accent5">
    <w:name w:val="List Table 4 Accent 5"/>
    <w:basedOn w:val="TableNormal"/>
    <w:uiPriority w:val="49"/>
    <w:rsid w:val="00B1268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1">
    <w:name w:val="List Table 4 Accent 1"/>
    <w:basedOn w:val="TableNormal"/>
    <w:uiPriority w:val="49"/>
    <w:rsid w:val="00B1268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5">
    <w:name w:val="List Table 2 Accent 5"/>
    <w:basedOn w:val="TableNormal"/>
    <w:uiPriority w:val="47"/>
    <w:rsid w:val="00B12685"/>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5">
    <w:name w:val="Grid Table 6 Colorful Accent 5"/>
    <w:basedOn w:val="TableNormal"/>
    <w:uiPriority w:val="51"/>
    <w:rsid w:val="00B12685"/>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B12685"/>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B1268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1">
    <w:name w:val="Grid Table 2 Accent 1"/>
    <w:basedOn w:val="TableNormal"/>
    <w:uiPriority w:val="47"/>
    <w:rsid w:val="00B12685"/>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1">
    <w:name w:val="Grid Table 1 Light Accent 1"/>
    <w:basedOn w:val="TableNormal"/>
    <w:uiPriority w:val="46"/>
    <w:rsid w:val="00B1268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B1268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3-Accent5">
    <w:name w:val="List Table 3 Accent 5"/>
    <w:basedOn w:val="TableNormal"/>
    <w:uiPriority w:val="48"/>
    <w:rsid w:val="00B12685"/>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2-Accent5">
    <w:name w:val="Grid Table 2 Accent 5"/>
    <w:basedOn w:val="TableNormal"/>
    <w:uiPriority w:val="47"/>
    <w:rsid w:val="00020E36"/>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Revision">
    <w:name w:val="Revision"/>
    <w:hidden/>
    <w:uiPriority w:val="99"/>
    <w:semiHidden/>
    <w:rsid w:val="00845569"/>
    <w:rPr>
      <w:lang w:val="ro-RO" w:bidi="en-US"/>
    </w:rPr>
  </w:style>
  <w:style w:type="table" w:customStyle="1" w:styleId="4">
    <w:name w:val="4"/>
    <w:basedOn w:val="TableNormal"/>
    <w:rsid w:val="0088652C"/>
    <w:pPr>
      <w:spacing w:before="120" w:after="120"/>
    </w:pPr>
    <w:rPr>
      <w:sz w:val="20"/>
      <w:szCs w:val="20"/>
      <w:lang w:val="ro-RO"/>
    </w:rPr>
    <w:tblPr>
      <w:tblStyleRowBandSize w:val="1"/>
      <w:tblStyleColBandSize w:val="1"/>
      <w:tblCellMar>
        <w:left w:w="67" w:type="dxa"/>
        <w:right w:w="115" w:type="dxa"/>
      </w:tblCellMar>
    </w:tblPr>
  </w:style>
  <w:style w:type="table" w:customStyle="1" w:styleId="3">
    <w:name w:val="3"/>
    <w:basedOn w:val="TableNormal"/>
    <w:rsid w:val="0088652C"/>
    <w:pPr>
      <w:spacing w:before="120" w:after="120"/>
    </w:pPr>
    <w:rPr>
      <w:sz w:val="20"/>
      <w:szCs w:val="20"/>
      <w:lang w:val="ro-RO"/>
    </w:rPr>
    <w:tblPr>
      <w:tblStyleRowBandSize w:val="1"/>
      <w:tblStyleColBandSize w:val="1"/>
      <w:tblCellMar>
        <w:left w:w="67" w:type="dxa"/>
        <w:right w:w="115" w:type="dxa"/>
      </w:tblCellMar>
    </w:tblPr>
  </w:style>
  <w:style w:type="table" w:customStyle="1" w:styleId="2">
    <w:name w:val="2"/>
    <w:basedOn w:val="TableNormal"/>
    <w:rsid w:val="0088652C"/>
    <w:pPr>
      <w:spacing w:before="120" w:after="120"/>
    </w:pPr>
    <w:rPr>
      <w:sz w:val="20"/>
      <w:szCs w:val="20"/>
      <w:lang w:val="ro-RO"/>
    </w:rPr>
    <w:tblPr>
      <w:tblStyleRowBandSize w:val="1"/>
      <w:tblStyleColBandSize w:val="1"/>
      <w:tblCellMar>
        <w:left w:w="67" w:type="dxa"/>
        <w:right w:w="115" w:type="dxa"/>
      </w:tblCellMar>
    </w:tblPr>
  </w:style>
  <w:style w:type="paragraph" w:styleId="BalloonText">
    <w:name w:val="Balloon Text"/>
    <w:basedOn w:val="Normal"/>
    <w:link w:val="BalloonTextChar"/>
    <w:uiPriority w:val="99"/>
    <w:semiHidden/>
    <w:unhideWhenUsed/>
    <w:rsid w:val="00E9426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94265"/>
    <w:rPr>
      <w:rFonts w:ascii="Segoe UI" w:eastAsia="Trebuchet MS" w:hAnsi="Segoe UI" w:cs="Segoe UI"/>
      <w:kern w:val="0"/>
      <w:sz w:val="18"/>
      <w:szCs w:val="18"/>
      <w:lang w:val="ro-RO" w:bidi="en-US"/>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FF1646"/>
    <w:rPr>
      <w:rFonts w:ascii="Trebuchet MS" w:eastAsia="Trebuchet MS" w:hAnsi="Trebuchet MS" w:cs="Trebuchet MS"/>
      <w:kern w:val="0"/>
      <w:lang w:val="ro-RO" w:bidi="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CR10HOHIGDpXRIKYQeOWPKwog==">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12</Pages>
  <Words>1818</Words>
  <Characters>11403</Characters>
  <Application>Microsoft Office Word</Application>
  <DocSecurity>0</DocSecurity>
  <Lines>814</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Bianca Ifrim</dc:creator>
  <cp:lastModifiedBy>Victoria Surdu</cp:lastModifiedBy>
  <cp:revision>11</cp:revision>
  <dcterms:created xsi:type="dcterms:W3CDTF">2024-08-26T09:05:00Z</dcterms:created>
  <dcterms:modified xsi:type="dcterms:W3CDTF">2026-03-03T07:40:00Z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807c0859815dd93a84c11f2dbe291c5cbbd69e438e80e41037f8eefc3b9a2d2e</vt:lpwstr>
  </property>
</Properties>
</file>